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uppressAutoHyphens w:val="false"/>
        <w:spacing w:before="12" w:after="12"/>
        <w:ind w:left="0" w:right="1701" w:hanging="0"/>
        <w:jc w:val="center"/>
        <w:rPr/>
      </w:pPr>
      <w:r>
        <w:rPr>
          <w:b/>
          <w:sz w:val="28"/>
          <w:szCs w:val="28"/>
          <w:lang w:eastAsia="ru-RU"/>
        </w:rPr>
        <w:t xml:space="preserve">                       </w:t>
      </w:r>
      <w:r>
        <w:rPr>
          <w:b/>
          <w:sz w:val="28"/>
          <w:szCs w:val="28"/>
          <w:lang w:eastAsia="ru-RU"/>
        </w:rPr>
        <w:t>РОССИЙСКАЯ ФЕДЕРАЦИЯ</w:t>
      </w:r>
    </w:p>
    <w:p>
      <w:pPr>
        <w:pStyle w:val="Normal"/>
        <w:suppressAutoHyphens w:val="false"/>
        <w:spacing w:before="12" w:after="12"/>
        <w:ind w:left="0" w:right="-1" w:hanging="0"/>
        <w:jc w:val="center"/>
        <w:rPr>
          <w:b/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АДМИНИСТРАЦИЯ</w:t>
      </w:r>
    </w:p>
    <w:p>
      <w:pPr>
        <w:pStyle w:val="Normal"/>
        <w:suppressAutoHyphens w:val="false"/>
        <w:spacing w:before="12" w:after="12"/>
        <w:ind w:left="0" w:right="-1" w:hanging="0"/>
        <w:jc w:val="center"/>
        <w:rPr/>
      </w:pPr>
      <w:r>
        <w:rPr>
          <w:b/>
          <w:sz w:val="28"/>
          <w:szCs w:val="28"/>
          <w:lang w:eastAsia="ru-RU"/>
        </w:rPr>
        <w:t xml:space="preserve">  </w:t>
      </w:r>
      <w:r>
        <w:rPr>
          <w:rFonts w:eastAsia="Times New Roman" w:cs="Times New Roman"/>
          <w:b/>
          <w:color w:val="auto"/>
          <w:sz w:val="28"/>
          <w:szCs w:val="28"/>
          <w:lang w:val="ru-RU" w:eastAsia="ru-RU" w:bidi="ar-SA"/>
        </w:rPr>
        <w:t>ВЛАДИМИР</w:t>
      </w:r>
      <w:r>
        <w:rPr>
          <w:b/>
          <w:sz w:val="28"/>
          <w:szCs w:val="28"/>
          <w:lang w:eastAsia="ru-RU"/>
        </w:rPr>
        <w:t>ОВСКОГО СЕЛЬСКОГО ПОСЕЛЕНИЯ</w:t>
      </w:r>
    </w:p>
    <w:p>
      <w:pPr>
        <w:pStyle w:val="Normal"/>
        <w:tabs>
          <w:tab w:val="clear" w:pos="367"/>
          <w:tab w:val="left" w:pos="9639" w:leader="none"/>
        </w:tabs>
        <w:suppressAutoHyphens w:val="false"/>
        <w:spacing w:before="12" w:after="12"/>
        <w:ind w:left="0" w:right="-143" w:hanging="0"/>
        <w:jc w:val="center"/>
        <w:rPr>
          <w:b/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КРАСНОСУЛИНСКОГО РАЙОНА</w:t>
      </w:r>
    </w:p>
    <w:p>
      <w:pPr>
        <w:pStyle w:val="Normal"/>
        <w:tabs>
          <w:tab w:val="clear" w:pos="367"/>
          <w:tab w:val="left" w:pos="9639" w:leader="none"/>
        </w:tabs>
        <w:suppressAutoHyphens w:val="false"/>
        <w:spacing w:before="12" w:after="12"/>
        <w:ind w:left="0" w:right="-143" w:hanging="0"/>
        <w:jc w:val="center"/>
        <w:rPr/>
      </w:pPr>
      <w:r>
        <w:rPr>
          <w:b/>
          <w:sz w:val="28"/>
          <w:szCs w:val="28"/>
          <w:lang w:eastAsia="ru-RU"/>
        </w:rPr>
        <w:t xml:space="preserve"> </w:t>
      </w:r>
      <w:r>
        <w:rPr>
          <w:b/>
          <w:sz w:val="28"/>
          <w:szCs w:val="28"/>
          <w:lang w:eastAsia="ru-RU"/>
        </w:rPr>
        <w:t>РОСТОВСКОЙ ОБЛАСТИ</w:t>
      </w:r>
    </w:p>
    <w:p>
      <w:pPr>
        <w:pStyle w:val="Normal"/>
        <w:tabs>
          <w:tab w:val="clear" w:pos="367"/>
          <w:tab w:val="center" w:pos="3686" w:leader="none"/>
          <w:tab w:val="right" w:pos="7938" w:leader="none"/>
        </w:tabs>
        <w:suppressAutoHyphens w:val="false"/>
        <w:spacing w:lineRule="exact" w:line="240"/>
        <w:ind w:left="-284" w:right="0" w:firstLine="284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                   </w:t>
      </w:r>
    </w:p>
    <w:p>
      <w:pPr>
        <w:pStyle w:val="Normal"/>
        <w:tabs>
          <w:tab w:val="clear" w:pos="367"/>
          <w:tab w:val="center" w:pos="3686" w:leader="none"/>
          <w:tab w:val="right" w:pos="7938" w:leader="none"/>
        </w:tabs>
        <w:suppressAutoHyphens w:val="false"/>
        <w:spacing w:lineRule="exact" w:line="240"/>
        <w:ind w:left="-284" w:right="0" w:firstLine="284"/>
        <w:jc w:val="center"/>
        <w:rPr>
          <w:b/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ПОСТАНОВЛЕНИЕ</w:t>
      </w:r>
    </w:p>
    <w:p>
      <w:pPr>
        <w:pStyle w:val="Normal"/>
        <w:tabs>
          <w:tab w:val="clear" w:pos="367"/>
          <w:tab w:val="center" w:pos="3686" w:leader="none"/>
          <w:tab w:val="right" w:pos="7938" w:leader="none"/>
        </w:tabs>
        <w:suppressAutoHyphens w:val="false"/>
        <w:spacing w:lineRule="exact" w:line="240"/>
        <w:ind w:left="-284" w:right="0" w:firstLine="284"/>
        <w:jc w:val="center"/>
        <w:rPr>
          <w:b/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</w:r>
    </w:p>
    <w:p>
      <w:pPr>
        <w:pStyle w:val="Normal"/>
        <w:tabs>
          <w:tab w:val="clear" w:pos="367"/>
          <w:tab w:val="center" w:pos="3686" w:leader="none"/>
          <w:tab w:val="right" w:pos="7938" w:leader="none"/>
        </w:tabs>
        <w:suppressAutoHyphens w:val="false"/>
        <w:spacing w:lineRule="exact" w:line="240"/>
        <w:jc w:val="center"/>
        <w:rPr>
          <w:b/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</w:r>
    </w:p>
    <w:p>
      <w:pPr>
        <w:pStyle w:val="Normal"/>
        <w:tabs>
          <w:tab w:val="clear" w:pos="367"/>
          <w:tab w:val="center" w:pos="3686" w:leader="none"/>
          <w:tab w:val="right" w:pos="7938" w:leader="none"/>
        </w:tabs>
        <w:suppressAutoHyphens w:val="false"/>
        <w:rPr/>
      </w:pPr>
      <w:r>
        <w:rPr>
          <w:rFonts w:eastAsia="Times New Roman" w:cs="Times New Roman"/>
          <w:color w:val="auto"/>
          <w:sz w:val="28"/>
          <w:szCs w:val="20"/>
          <w:lang w:val="ru-RU" w:eastAsia="ru-RU" w:bidi="ar-SA"/>
        </w:rPr>
        <w:t>28</w:t>
      </w:r>
      <w:r>
        <w:rPr>
          <w:sz w:val="28"/>
          <w:lang w:eastAsia="ru-RU"/>
        </w:rPr>
        <w:t xml:space="preserve">.04.2025                                        </w:t>
      </w:r>
      <w:r>
        <w:rPr>
          <w:color w:val="000000"/>
          <w:sz w:val="28"/>
          <w:lang w:eastAsia="ru-RU"/>
        </w:rPr>
        <w:t xml:space="preserve">№ </w:t>
      </w:r>
      <w:r>
        <w:rPr>
          <w:rFonts w:eastAsia="Times New Roman" w:cs="Times New Roman"/>
          <w:color w:val="000000"/>
          <w:kern w:val="0"/>
          <w:sz w:val="28"/>
          <w:szCs w:val="20"/>
          <w:lang w:val="ru-RU" w:eastAsia="ru-RU" w:bidi="ar-SA"/>
        </w:rPr>
        <w:t>41</w:t>
      </w:r>
      <w:r>
        <w:rPr>
          <w:sz w:val="28"/>
          <w:lang w:eastAsia="ru-RU"/>
        </w:rPr>
        <w:t xml:space="preserve">                                 </w:t>
      </w:r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ст.Владимировская</w:t>
      </w:r>
    </w:p>
    <w:p>
      <w:pPr>
        <w:pStyle w:val="Normal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</w:p>
    <w:p>
      <w:pPr>
        <w:pStyle w:val="Normal"/>
        <w:jc w:val="center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 xml:space="preserve">О внесении изменений в постановление </w:t>
      </w:r>
    </w:p>
    <w:p>
      <w:pPr>
        <w:pStyle w:val="Normal"/>
        <w:jc w:val="center"/>
        <w:rPr/>
      </w:pPr>
      <w:r>
        <w:rPr>
          <w:bCs/>
          <w:sz w:val="28"/>
          <w:szCs w:val="28"/>
        </w:rPr>
        <w:t>Администрации Владимировского</w:t>
      </w:r>
    </w:p>
    <w:p>
      <w:pPr>
        <w:pStyle w:val="Normal"/>
        <w:jc w:val="center"/>
        <w:rPr/>
      </w:pPr>
      <w:r>
        <w:rPr>
          <w:bCs/>
          <w:sz w:val="28"/>
          <w:szCs w:val="28"/>
        </w:rPr>
        <w:t>сельского поселения от 26.12.2022 №101 «Об утверждении Методик</w:t>
      </w:r>
      <w:r>
        <w:rPr>
          <w:rFonts w:eastAsia="Times New Roman" w:cs="Times New Roman"/>
          <w:bCs/>
          <w:color w:val="auto"/>
          <w:sz w:val="28"/>
          <w:szCs w:val="28"/>
          <w:lang w:val="ru-RU" w:eastAsia="zh-CN" w:bidi="ar-SA"/>
        </w:rPr>
        <w:t>и</w:t>
      </w:r>
      <w:r>
        <w:rPr>
          <w:bCs/>
          <w:sz w:val="28"/>
          <w:szCs w:val="28"/>
        </w:rPr>
        <w:t xml:space="preserve"> прогнозирования поступлений доходов в бюджет Владимировского сельского поселения Красносулинского района, закрепленных за главным администратором доходов бюджета  поселения - Администрацией Владимировского сельского поселения»</w:t>
      </w:r>
    </w:p>
    <w:p>
      <w:pPr>
        <w:pStyle w:val="Normal"/>
        <w:ind w:left="0" w:right="0"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Normal"/>
        <w:ind w:left="0" w:right="0" w:firstLine="720"/>
        <w:jc w:val="both"/>
        <w:rPr/>
      </w:pPr>
      <w:r>
        <w:rPr>
          <w:bCs/>
          <w:sz w:val="28"/>
          <w:szCs w:val="28"/>
        </w:rPr>
        <w:t>В соответствии с пунктом 1 статьи 160.1 Бюджетного Кодекса Российской  Федерации и постановлением Правительства Российской Федерации от 23 июня 2016 года № 574 «Об общих требованиях к методике прогнозирования поступлений доходов в бюджеты бюджетной системы Российской Федерации»</w:t>
      </w:r>
      <w:r>
        <w:rPr>
          <w:sz w:val="28"/>
          <w:szCs w:val="28"/>
        </w:rPr>
        <w:t>,</w:t>
      </w:r>
      <w:r>
        <w:rPr/>
        <w:t xml:space="preserve"> </w:t>
      </w:r>
      <w:r>
        <w:rPr>
          <w:sz w:val="28"/>
          <w:szCs w:val="28"/>
        </w:rPr>
        <w:t>руководствуясь ст. 37 Устава муниципального образования «</w:t>
      </w:r>
      <w:r>
        <w:rPr>
          <w:rFonts w:eastAsia="Times New Roman" w:cs="Times New Roman"/>
          <w:color w:val="auto"/>
          <w:sz w:val="28"/>
          <w:szCs w:val="28"/>
          <w:lang w:val="ru-RU" w:bidi="ar-SA"/>
        </w:rPr>
        <w:t>Владимировск</w:t>
      </w:r>
      <w:r>
        <w:rPr>
          <w:sz w:val="28"/>
          <w:szCs w:val="28"/>
        </w:rPr>
        <w:t>ое сельское поселение», Администрация Владимировского сельского поселения, -</w:t>
      </w:r>
    </w:p>
    <w:p>
      <w:pPr>
        <w:pStyle w:val="Normal"/>
        <w:ind w:left="0" w:right="0" w:firstLine="720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>
      <w:pPr>
        <w:pStyle w:val="Normal"/>
        <w:ind w:left="0" w:right="0" w:firstLine="72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0" w:right="0" w:firstLine="720"/>
        <w:jc w:val="both"/>
        <w:rPr/>
      </w:pPr>
      <w:r>
        <w:rPr>
          <w:sz w:val="28"/>
          <w:szCs w:val="28"/>
        </w:rPr>
        <w:t xml:space="preserve">1. </w:t>
      </w:r>
      <w:r>
        <w:rPr>
          <w:rFonts w:eastAsia="Times New Roman" w:cs="Times New Roman"/>
          <w:color w:val="auto"/>
          <w:sz w:val="28"/>
          <w:szCs w:val="28"/>
          <w:lang w:val="ru-RU" w:eastAsia="zh-CN" w:bidi="ar-SA"/>
        </w:rPr>
        <w:t>Внести изменения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  <w:lang w:eastAsia="ru-RU"/>
        </w:rPr>
        <w:t xml:space="preserve">в постановление </w:t>
      </w:r>
      <w:r>
        <w:rPr>
          <w:bCs/>
          <w:sz w:val="28"/>
          <w:szCs w:val="28"/>
        </w:rPr>
        <w:t>Администрации Владимировского</w:t>
      </w:r>
    </w:p>
    <w:p>
      <w:pPr>
        <w:pStyle w:val="Normal"/>
        <w:ind w:left="0" w:right="0" w:hanging="0"/>
        <w:jc w:val="both"/>
        <w:rPr/>
      </w:pPr>
      <w:r>
        <w:rPr>
          <w:bCs/>
          <w:sz w:val="28"/>
          <w:szCs w:val="28"/>
        </w:rPr>
        <w:t>сельского поселения от 26.12.2022 №101 «Об утверждении Методик</w:t>
      </w:r>
      <w:r>
        <w:rPr>
          <w:rFonts w:eastAsia="Times New Roman" w:cs="Times New Roman"/>
          <w:bCs/>
          <w:color w:val="auto"/>
          <w:sz w:val="28"/>
          <w:szCs w:val="28"/>
          <w:lang w:val="ru-RU" w:eastAsia="zh-CN" w:bidi="ar-SA"/>
        </w:rPr>
        <w:t>и</w:t>
      </w:r>
      <w:r>
        <w:rPr>
          <w:bCs/>
          <w:sz w:val="28"/>
          <w:szCs w:val="28"/>
        </w:rPr>
        <w:t xml:space="preserve"> прогнозирования поступлений доходов в бюджет Владимировского сельского поселения Красносулинского района, закрепленных за главным администратором </w:t>
      </w:r>
      <w:r>
        <w:rPr>
          <w:sz w:val="28"/>
          <w:szCs w:val="28"/>
        </w:rPr>
        <w:t xml:space="preserve">доходов бюджета  поселения - Администрацией Владимировского сельского поселения» </w:t>
      </w:r>
      <w:r>
        <w:rPr>
          <w:rFonts w:eastAsia="Times New Roman" w:cs="Times New Roman"/>
          <w:b w:val="false"/>
          <w:color w:val="000000"/>
          <w:sz w:val="28"/>
          <w:szCs w:val="28"/>
          <w:lang w:val="ru-RU" w:eastAsia="zh-CN" w:bidi="hi-IN"/>
        </w:rPr>
        <w:t xml:space="preserve">согласно приложению к постановлению </w:t>
      </w:r>
      <w:r>
        <w:rPr>
          <w:bCs/>
          <w:sz w:val="28"/>
          <w:szCs w:val="28"/>
        </w:rPr>
        <w:t>.</w:t>
      </w:r>
    </w:p>
    <w:p>
      <w:pPr>
        <w:pStyle w:val="Normal"/>
        <w:ind w:left="0" w:right="0"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 Настоящее постановление вступает в действие с момента его подписания.</w:t>
      </w:r>
    </w:p>
    <w:p>
      <w:pPr>
        <w:pStyle w:val="Normal"/>
        <w:ind w:left="0" w:right="0" w:firstLine="720"/>
        <w:jc w:val="both"/>
        <w:rPr/>
      </w:pPr>
      <w:r>
        <w:rPr>
          <w:bCs/>
          <w:sz w:val="28"/>
          <w:szCs w:val="28"/>
        </w:rPr>
        <w:t xml:space="preserve">3. </w:t>
      </w:r>
      <w:r>
        <w:rPr>
          <w:sz w:val="28"/>
        </w:rPr>
        <w:t>Контроль за   исполнением   настоящего   постановления   оставляю за собой.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Глава Администрации </w:t>
      </w:r>
    </w:p>
    <w:p>
      <w:pPr>
        <w:sectPr>
          <w:headerReference w:type="default" r:id="rId2"/>
          <w:type w:val="nextPage"/>
          <w:pgSz w:w="11906" w:h="16838"/>
          <w:pgMar w:left="1418" w:right="851" w:header="567" w:top="624" w:footer="0" w:bottom="567" w:gutter="0"/>
          <w:pgNumType w:fmt="decimal"/>
          <w:formProt w:val="false"/>
          <w:textDirection w:val="lrTb"/>
          <w:docGrid w:type="default" w:linePitch="360" w:charSpace="0"/>
        </w:sectPr>
        <w:pStyle w:val="Normal"/>
        <w:rPr/>
      </w:pPr>
      <w:r>
        <w:rPr>
          <w:bCs/>
          <w:sz w:val="28"/>
          <w:szCs w:val="28"/>
        </w:rPr>
        <w:t xml:space="preserve">Владимировского сельского поселения                                           </w:t>
      </w:r>
      <w:r>
        <w:rPr>
          <w:rFonts w:eastAsia="Times New Roman" w:cs="Times New Roman"/>
          <w:bCs/>
          <w:color w:val="auto"/>
          <w:sz w:val="28"/>
          <w:szCs w:val="28"/>
          <w:lang w:val="ru-RU" w:bidi="ar-SA"/>
        </w:rPr>
        <w:t>А.А. Изварин</w:t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Приложение       </w:t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</w:t>
      </w:r>
      <w:r>
        <w:rPr>
          <w:sz w:val="24"/>
          <w:szCs w:val="24"/>
        </w:rPr>
        <w:t xml:space="preserve">к постановлению Администрации </w:t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Владимировского сельского </w:t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поселения № 41 </w:t>
      </w:r>
      <w:r>
        <w:rPr>
          <w:b w:val="false"/>
          <w:bCs w:val="false"/>
          <w:sz w:val="24"/>
          <w:szCs w:val="24"/>
        </w:rPr>
        <w:t xml:space="preserve">от </w:t>
      </w:r>
      <w:r>
        <w:rPr>
          <w:rFonts w:eastAsia="Times New Roman" w:cs="Times New Roman"/>
          <w:b w:val="false"/>
          <w:bCs w:val="false"/>
          <w:color w:val="auto"/>
          <w:sz w:val="24"/>
          <w:szCs w:val="24"/>
          <w:lang w:val="ru-RU" w:bidi="ar-SA"/>
        </w:rPr>
        <w:t>28</w:t>
      </w:r>
      <w:r>
        <w:rPr>
          <w:b w:val="false"/>
          <w:bCs w:val="false"/>
          <w:sz w:val="24"/>
          <w:szCs w:val="24"/>
        </w:rPr>
        <w:t xml:space="preserve">.05.2025                                                                                              </w:t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«Приложение       </w:t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</w:t>
      </w:r>
      <w:r>
        <w:rPr>
          <w:sz w:val="24"/>
          <w:szCs w:val="24"/>
        </w:rPr>
        <w:t xml:space="preserve">к постановлению Администрации </w:t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Владимировского сельского </w:t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поселения № 101 от </w:t>
      </w:r>
      <w:r>
        <w:rPr>
          <w:rFonts w:eastAsia="Times New Roman" w:cs="Times New Roman"/>
          <w:color w:val="auto"/>
          <w:sz w:val="24"/>
          <w:szCs w:val="24"/>
          <w:lang w:val="ru-RU" w:bidi="ar-SA"/>
        </w:rPr>
        <w:t>26</w:t>
      </w:r>
      <w:r>
        <w:rPr>
          <w:sz w:val="24"/>
          <w:szCs w:val="24"/>
        </w:rPr>
        <w:t xml:space="preserve">.12.2022 </w:t>
      </w:r>
    </w:p>
    <w:p>
      <w:pPr>
        <w:pStyle w:val="Normal"/>
        <w:jc w:val="right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Методика</w:t>
      </w:r>
    </w:p>
    <w:p>
      <w:pPr>
        <w:pStyle w:val="Normal"/>
        <w:jc w:val="center"/>
        <w:rPr/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прогнозирования поступлений доходов в бюджет поселения, администрируемых главным администратором доходов бюджета Владимировского сельского поселения Красносулинского района   - администрацией Владимировского сельского поселения</w:t>
      </w:r>
    </w:p>
    <w:tbl>
      <w:tblPr>
        <w:tblW w:w="4950" w:type="pct"/>
        <w:jc w:val="center"/>
        <w:tblInd w:w="0" w:type="dxa"/>
        <w:tblCellMar>
          <w:top w:w="0" w:type="dxa"/>
          <w:left w:w="22" w:type="dxa"/>
          <w:bottom w:w="0" w:type="dxa"/>
          <w:right w:w="22" w:type="dxa"/>
        </w:tblCellMar>
        <w:tblLook w:firstRow="1" w:noVBand="1" w:lastRow="0" w:firstColumn="1" w:lastColumn="0" w:noHBand="0" w:val="04a0"/>
      </w:tblPr>
      <w:tblGrid>
        <w:gridCol w:w="551"/>
        <w:gridCol w:w="821"/>
        <w:gridCol w:w="1911"/>
        <w:gridCol w:w="1787"/>
        <w:gridCol w:w="2250"/>
        <w:gridCol w:w="1269"/>
        <w:gridCol w:w="1408"/>
        <w:gridCol w:w="2824"/>
        <w:gridCol w:w="2668"/>
      </w:tblGrid>
      <w:tr>
        <w:trPr/>
        <w:tc>
          <w:tcPr>
            <w:tcW w:w="5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E6EEEE" w:val="clear"/>
            <w:vAlign w:val="center"/>
          </w:tcPr>
          <w:p>
            <w:pPr>
              <w:pStyle w:val="Normal"/>
              <w:rPr>
                <w:bCs/>
                <w:sz w:val="28"/>
              </w:rPr>
            </w:pPr>
            <w:r>
              <w:rPr/>
              <w:t>№</w:t>
            </w:r>
            <w:r>
              <w:rPr/>
              <w:br/>
              <w:t>п/п</w:t>
            </w:r>
          </w:p>
        </w:tc>
        <w:tc>
          <w:tcPr>
            <w:tcW w:w="8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E6EEEE" w:val="clear"/>
            <w:vAlign w:val="center"/>
          </w:tcPr>
          <w:p>
            <w:pPr>
              <w:pStyle w:val="Normal"/>
              <w:rPr>
                <w:bCs/>
                <w:sz w:val="28"/>
              </w:rPr>
            </w:pPr>
            <w:r>
              <w:rPr/>
              <w:t>Код главного администратора доходов</w:t>
            </w:r>
          </w:p>
        </w:tc>
        <w:tc>
          <w:tcPr>
            <w:tcW w:w="19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E6EEEE" w:val="clear"/>
          </w:tcPr>
          <w:p>
            <w:pPr>
              <w:pStyle w:val="Normal"/>
              <w:rPr>
                <w:bCs/>
                <w:sz w:val="28"/>
              </w:rPr>
            </w:pPr>
            <w:r>
              <w:rPr/>
              <w:t>Наимено</w:t>
              <w:softHyphen/>
              <w:t>вание главного администратора доходов</w:t>
            </w:r>
          </w:p>
        </w:tc>
        <w:tc>
          <w:tcPr>
            <w:tcW w:w="17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E6EEEE" w:val="clear"/>
            <w:vAlign w:val="center"/>
          </w:tcPr>
          <w:p>
            <w:pPr>
              <w:pStyle w:val="Normal"/>
              <w:rPr>
                <w:bCs/>
                <w:sz w:val="28"/>
              </w:rPr>
            </w:pPr>
            <w:r>
              <w:rPr/>
              <w:t>КБК </w:t>
            </w:r>
            <w:r>
              <w:fldChar w:fldCharType="begin"/>
            </w:r>
            <w:r>
              <w:rPr/>
              <w:instrText> HYPERLINK "../../../../D:/%D0%97%D0%B0%D0%B3%D1%80%D1%83%D0%B7%D0%BA%D0%B8/%D0%9F%D0%BE%D1%81%D1%82%D0%B0%D0%BD%D0%BE%D0%B2%D0%BB%D0%B5%D0%BD%D0%B8%D0%B5%20%D0%BC%D0%B5%D1%82%D0%BE%D0%B4%D0%B8%D0%BA%D0%B0%20%D0%BF%D1%80%D0%BE%D0%B3%D0%BD%D0%BE%D0%B7%D0%B8%D1%80%D0%BE%D0%B2%D0%B0%D0%BD%D0%B8%D1%8F%20%D0%BF%D0%BE%D1%81%D1%82%20%D0%B4%D0%BE%D1%85%D0%BE%D0%B4%D0%BE%D0%B2%202021%D0%B3.doc" \l "_edn1"</w:instrText>
            </w:r>
            <w:r>
              <w:rPr/>
              <w:fldChar w:fldCharType="separate"/>
            </w:r>
            <w:r>
              <w:rPr/>
              <w:t>1</w:t>
            </w:r>
            <w:r>
              <w:rPr/>
              <w:fldChar w:fldCharType="end"/>
            </w:r>
          </w:p>
        </w:tc>
        <w:tc>
          <w:tcPr>
            <w:tcW w:w="2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E6EEEE" w:val="clear"/>
            <w:vAlign w:val="center"/>
          </w:tcPr>
          <w:p>
            <w:pPr>
              <w:pStyle w:val="Normal"/>
              <w:rPr>
                <w:bCs/>
                <w:sz w:val="28"/>
              </w:rPr>
            </w:pPr>
            <w:r>
              <w:rPr/>
              <w:t>Наимено</w:t>
              <w:softHyphen/>
              <w:t>вание</w:t>
              <w:br/>
              <w:t>КБК доходов</w:t>
            </w:r>
          </w:p>
        </w:tc>
        <w:tc>
          <w:tcPr>
            <w:tcW w:w="12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E6EEEE" w:val="clear"/>
            <w:vAlign w:val="center"/>
          </w:tcPr>
          <w:p>
            <w:pPr>
              <w:pStyle w:val="Normal"/>
              <w:rPr>
                <w:bCs/>
                <w:sz w:val="28"/>
              </w:rPr>
            </w:pPr>
            <w:r>
              <w:rPr/>
              <w:t>Наимено</w:t>
              <w:softHyphen/>
              <w:t>вание метода расчета </w:t>
            </w:r>
            <w:r>
              <w:fldChar w:fldCharType="begin"/>
            </w:r>
            <w:r>
              <w:rPr/>
              <w:instrText> HYPERLINK "../../../../D:/%D0%97%D0%B0%D0%B3%D1%80%D1%83%D0%B7%D0%BA%D0%B8/%D0%9F%D0%BE%D1%81%D1%82%D0%B0%D0%BD%D0%BE%D0%B2%D0%BB%D0%B5%D0%BD%D0%B8%D0%B5%20%D0%BC%D0%B5%D1%82%D0%BE%D0%B4%D0%B8%D0%BA%D0%B0%20%D0%BF%D1%80%D0%BE%D0%B3%D0%BD%D0%BE%D0%B7%D0%B8%D1%80%D0%BE%D0%B2%D0%B0%D0%BD%D0%B8%D1%8F%20%D0%BF%D0%BE%D1%81%D1%82%20%D0%B4%D0%BE%D1%85%D0%BE%D0%B4%D0%BE%D0%B2%202021%D0%B3.doc" \l "_edn2"</w:instrText>
            </w:r>
            <w:r>
              <w:rPr/>
              <w:fldChar w:fldCharType="separate"/>
            </w:r>
            <w:r>
              <w:rPr/>
              <w:t>2</w:t>
            </w:r>
            <w:r>
              <w:rPr/>
              <w:fldChar w:fldCharType="end"/>
            </w:r>
          </w:p>
        </w:tc>
        <w:tc>
          <w:tcPr>
            <w:tcW w:w="14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E6EEEE" w:val="clear"/>
            <w:vAlign w:val="center"/>
          </w:tcPr>
          <w:p>
            <w:pPr>
              <w:pStyle w:val="Normal"/>
              <w:rPr>
                <w:bCs/>
                <w:sz w:val="28"/>
              </w:rPr>
            </w:pPr>
            <w:r>
              <w:rPr/>
              <w:t>Формула расчета </w:t>
            </w:r>
            <w:r>
              <w:fldChar w:fldCharType="begin"/>
            </w:r>
            <w:r>
              <w:rPr/>
              <w:instrText> HYPERLINK "../../../../D:/%D0%97%D0%B0%D0%B3%D1%80%D1%83%D0%B7%D0%BA%D0%B8/%D0%9F%D0%BE%D1%81%D1%82%D0%B0%D0%BD%D0%BE%D0%B2%D0%BB%D0%B5%D0%BD%D0%B8%D0%B5%20%D0%BC%D0%B5%D1%82%D0%BE%D0%B4%D0%B8%D0%BA%D0%B0%20%D0%BF%D1%80%D0%BE%D0%B3%D0%BD%D0%BE%D0%B7%D0%B8%D1%80%D0%BE%D0%B2%D0%B0%D0%BD%D0%B8%D1%8F%20%D0%BF%D0%BE%D1%81%D1%82%20%D0%B4%D0%BE%D1%85%D0%BE%D0%B4%D0%BE%D0%B2%202021%D0%B3.doc" \l "_edn3"</w:instrText>
            </w:r>
            <w:r>
              <w:rPr/>
              <w:fldChar w:fldCharType="separate"/>
            </w:r>
            <w:r>
              <w:rPr/>
              <w:t>3</w:t>
            </w:r>
            <w:r>
              <w:rPr/>
              <w:fldChar w:fldCharType="end"/>
            </w:r>
          </w:p>
        </w:tc>
        <w:tc>
          <w:tcPr>
            <w:tcW w:w="28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E6EEEE" w:val="clear"/>
            <w:vAlign w:val="center"/>
          </w:tcPr>
          <w:p>
            <w:pPr>
              <w:pStyle w:val="Normal"/>
              <w:rPr>
                <w:bCs/>
                <w:sz w:val="28"/>
              </w:rPr>
            </w:pPr>
            <w:r>
              <w:rPr/>
              <w:t>Алгоритм расчета </w:t>
            </w:r>
            <w:r>
              <w:fldChar w:fldCharType="begin"/>
            </w:r>
            <w:r>
              <w:rPr/>
              <w:instrText> HYPERLINK "../../../../D:/%D0%97%D0%B0%D0%B3%D1%80%D1%83%D0%B7%D0%BA%D0%B8/%D0%9F%D0%BE%D1%81%D1%82%D0%B0%D0%BD%D0%BE%D0%B2%D0%BB%D0%B5%D0%BD%D0%B8%D0%B5%20%D0%BC%D0%B5%D1%82%D0%BE%D0%B4%D0%B8%D0%BA%D0%B0%20%D0%BF%D1%80%D0%BE%D0%B3%D0%BD%D0%BE%D0%B7%D0%B8%D1%80%D0%BE%D0%B2%D0%B0%D0%BD%D0%B8%D1%8F%20%D0%BF%D0%BE%D1%81%D1%82%20%D0%B4%D0%BE%D1%85%D0%BE%D0%B4%D0%BE%D0%B2%202021%D0%B3.doc" \l "_edn4"</w:instrText>
            </w:r>
            <w:r>
              <w:rPr/>
              <w:fldChar w:fldCharType="separate"/>
            </w:r>
            <w:r>
              <w:rPr/>
              <w:t>4</w:t>
            </w:r>
            <w:r>
              <w:rPr/>
              <w:fldChar w:fldCharType="end"/>
            </w:r>
          </w:p>
        </w:tc>
        <w:tc>
          <w:tcPr>
            <w:tcW w:w="26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E6EEEE" w:val="clear"/>
            <w:vAlign w:val="center"/>
          </w:tcPr>
          <w:p>
            <w:pPr>
              <w:pStyle w:val="Normal"/>
              <w:rPr>
                <w:bCs/>
                <w:sz w:val="28"/>
              </w:rPr>
            </w:pPr>
            <w:r>
              <w:rPr/>
              <w:t>Описание показателей </w:t>
            </w:r>
            <w:r>
              <w:fldChar w:fldCharType="begin"/>
            </w:r>
            <w:r>
              <w:rPr/>
              <w:instrText> HYPERLINK "../../../../D:/%D0%97%D0%B0%D0%B3%D1%80%D1%83%D0%B7%D0%BA%D0%B8/%D0%9F%D0%BE%D1%81%D1%82%D0%B0%D0%BD%D0%BE%D0%B2%D0%BB%D0%B5%D0%BD%D0%B8%D0%B5%20%D0%BC%D0%B5%D1%82%D0%BE%D0%B4%D0%B8%D0%BA%D0%B0%20%D0%BF%D1%80%D0%BE%D0%B3%D0%BD%D0%BE%D0%B7%D0%B8%D1%80%D0%BE%D0%B2%D0%B0%D0%BD%D0%B8%D1%8F%20%D0%BF%D0%BE%D1%81%D1%82%20%D0%B4%D0%BE%D1%85%D0%BE%D0%B4%D0%BE%D0%B2%202021%D0%B3.doc" \l "_edn5"</w:instrText>
            </w:r>
            <w:r>
              <w:rPr/>
              <w:fldChar w:fldCharType="separate"/>
            </w:r>
            <w:r>
              <w:rPr/>
              <w:t>5</w:t>
            </w:r>
            <w:r>
              <w:rPr/>
              <w:fldChar w:fldCharType="end"/>
            </w:r>
          </w:p>
        </w:tc>
      </w:tr>
      <w:tr>
        <w:trPr>
          <w:trHeight w:val="4365" w:hRule="atLeast"/>
        </w:trPr>
        <w:tc>
          <w:tcPr>
            <w:tcW w:w="5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rPr>
                <w:bCs/>
                <w:sz w:val="28"/>
              </w:rPr>
            </w:pPr>
            <w:r>
              <w:rPr/>
              <w:t>1.</w:t>
            </w:r>
          </w:p>
        </w:tc>
        <w:tc>
          <w:tcPr>
            <w:tcW w:w="8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rPr>
                <w:bCs/>
                <w:sz w:val="28"/>
              </w:rPr>
            </w:pPr>
            <w:r>
              <w:rPr/>
              <w:t>951</w:t>
            </w:r>
          </w:p>
        </w:tc>
        <w:tc>
          <w:tcPr>
            <w:tcW w:w="19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rPr>
                <w:bCs/>
                <w:sz w:val="28"/>
              </w:rPr>
            </w:pPr>
            <w:r>
              <w:rPr/>
              <w:t>Администрация Владимировского сельского поселения</w:t>
            </w:r>
          </w:p>
        </w:tc>
        <w:tc>
          <w:tcPr>
            <w:tcW w:w="17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24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b w:val="false"/>
                <w:color w:val="000000"/>
                <w:sz w:val="20"/>
                <w:szCs w:val="20"/>
              </w:rPr>
              <w:t>10804020011000110</w:t>
            </w:r>
          </w:p>
        </w:tc>
        <w:tc>
          <w:tcPr>
            <w:tcW w:w="2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ConsPlusNormal"/>
              <w:bidi w:val="0"/>
              <w:spacing w:lineRule="auto" w:line="24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b w:val="false"/>
                <w:color w:val="000000"/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2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rPr>
                <w:bCs/>
                <w:sz w:val="28"/>
              </w:rPr>
            </w:pPr>
            <w:r>
              <w:rPr>
                <w:color w:val="auto"/>
                <w:sz w:val="20"/>
                <w:szCs w:val="20"/>
              </w:rPr>
              <w:t>прямой расчет</w:t>
            </w:r>
          </w:p>
        </w:tc>
        <w:tc>
          <w:tcPr>
            <w:tcW w:w="14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rPr>
                <w:rFonts w:ascii="Times New Roman" w:hAnsi="Times New Roman"/>
                <w:b w:val="false"/>
                <w:b w:val="false"/>
                <w:bCs w:val="false"/>
                <w:color w:val="auto"/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color w:val="auto"/>
                <w:sz w:val="20"/>
                <w:szCs w:val="20"/>
                <w:u w:val="none"/>
                <w:em w:val="none"/>
              </w:rPr>
              <w:t>Дпр = sumДф, где:</w:t>
            </w:r>
          </w:p>
          <w:p>
            <w:pPr>
              <w:pStyle w:val="Normal"/>
              <w:bidi w:val="0"/>
              <w:jc w:val="left"/>
              <w:rPr/>
            </w:pPr>
            <w:r>
              <w:rPr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color w:val="auto"/>
                <w:sz w:val="20"/>
                <w:szCs w:val="20"/>
                <w:u w:val="none"/>
                <w:em w:val="none"/>
              </w:rPr>
              <w:t xml:space="preserve">Дпр - прогнозный объем поступлений в бюджет </w:t>
            </w:r>
            <w:r>
              <w:rPr>
                <w:rFonts w:eastAsia="Times New Roman" w:cs="Times New Roman"/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color w:val="auto"/>
                <w:kern w:val="0"/>
                <w:sz w:val="20"/>
                <w:szCs w:val="20"/>
                <w:u w:val="none"/>
                <w:em w:val="none"/>
                <w:lang w:val="ru-RU" w:eastAsia="zh-CN" w:bidi="ar-SA"/>
              </w:rPr>
              <w:t>поселения</w:t>
            </w:r>
            <w:r>
              <w:rPr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color w:val="auto"/>
                <w:sz w:val="20"/>
                <w:szCs w:val="20"/>
                <w:u w:val="none"/>
                <w:em w:val="none"/>
              </w:rPr>
              <w:t xml:space="preserve"> в текущем финансовом году;</w:t>
            </w:r>
          </w:p>
          <w:p>
            <w:pPr>
              <w:pStyle w:val="Normal"/>
              <w:bidi w:val="0"/>
              <w:jc w:val="left"/>
              <w:rPr>
                <w:rFonts w:ascii="Times New Roman" w:hAnsi="Times New Roman"/>
                <w:b w:val="false"/>
                <w:b w:val="false"/>
                <w:bCs w:val="false"/>
                <w:color w:val="auto"/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color w:val="auto"/>
                <w:sz w:val="20"/>
                <w:szCs w:val="20"/>
                <w:u w:val="none"/>
                <w:em w:val="none"/>
              </w:rPr>
              <w:t>Дф  - фактический объем поступления  доходов  в  текущем финансовом году</w:t>
            </w:r>
          </w:p>
        </w:tc>
        <w:tc>
          <w:tcPr>
            <w:tcW w:w="28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rPr/>
            </w:pPr>
            <w:r>
              <w:rPr>
                <w:b w:val="false"/>
                <w:i w:val="false"/>
                <w:strike w:val="false"/>
                <w:dstrike w:val="false"/>
                <w:outline w:val="false"/>
                <w:shadow w:val="false"/>
                <w:sz w:val="20"/>
                <w:szCs w:val="20"/>
                <w:u w:val="none"/>
                <w:em w:val="none"/>
              </w:rPr>
              <w:t xml:space="preserve">Прогнозный  объем доходов в бюджет </w:t>
            </w:r>
            <w:r>
              <w:rPr>
                <w:rFonts w:eastAsia="Times New Roman" w:cs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auto"/>
                <w:kern w:val="0"/>
                <w:sz w:val="20"/>
                <w:szCs w:val="20"/>
                <w:u w:val="none"/>
                <w:em w:val="none"/>
                <w:lang w:val="ru-RU" w:eastAsia="zh-CN" w:bidi="ar-SA"/>
              </w:rPr>
              <w:t>поселения</w:t>
            </w:r>
            <w:r>
              <w:rPr>
                <w:b w:val="false"/>
                <w:i w:val="false"/>
                <w:strike w:val="false"/>
                <w:dstrike w:val="false"/>
                <w:outline w:val="false"/>
                <w:shadow w:val="false"/>
                <w:sz w:val="20"/>
                <w:szCs w:val="20"/>
                <w:u w:val="none"/>
                <w:em w:val="none"/>
              </w:rPr>
              <w:t xml:space="preserve"> рассчитывается  методом  прямого  расчета  с  учетом  данных  о  фактическом объеме поступлений платежей в бюджет Администрации </w:t>
            </w:r>
            <w:r>
              <w:rPr>
                <w:rFonts w:eastAsia="Times New Roman" w:cs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auto"/>
                <w:kern w:val="0"/>
                <w:sz w:val="20"/>
                <w:szCs w:val="20"/>
                <w:u w:val="none"/>
                <w:em w:val="none"/>
                <w:lang w:val="ru-RU" w:eastAsia="zh-CN" w:bidi="ar-SA"/>
              </w:rPr>
              <w:t>Владимировского</w:t>
            </w:r>
            <w:r>
              <w:rPr>
                <w:b w:val="false"/>
                <w:i w:val="false"/>
                <w:strike w:val="false"/>
                <w:dstrike w:val="false"/>
                <w:outline w:val="false"/>
                <w:shadow w:val="false"/>
                <w:sz w:val="20"/>
                <w:szCs w:val="20"/>
                <w:u w:val="none"/>
                <w:em w:val="none"/>
              </w:rPr>
              <w:t xml:space="preserve"> сельского поселения</w:t>
            </w:r>
          </w:p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6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b w:val="false"/>
                <w:i w:val="false"/>
                <w:strike w:val="false"/>
                <w:dstrike w:val="false"/>
                <w:outline w:val="false"/>
                <w:shadow w:val="false"/>
                <w:sz w:val="20"/>
                <w:szCs w:val="20"/>
                <w:u w:val="none"/>
                <w:em w:val="none"/>
              </w:rPr>
              <w:t>Доходы местного бюджета, имеющие несистемный, нерегулярный характер поступлений, относящиеся к непрогнозируемым</w:t>
            </w:r>
          </w:p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3936" w:hRule="atLeast"/>
        </w:trPr>
        <w:tc>
          <w:tcPr>
            <w:tcW w:w="551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rPr>
                <w:bCs/>
                <w:sz w:val="28"/>
              </w:rPr>
            </w:pPr>
            <w:r>
              <w:rPr/>
              <w:t>2.</w:t>
            </w:r>
          </w:p>
        </w:tc>
        <w:tc>
          <w:tcPr>
            <w:tcW w:w="821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rPr>
                <w:bCs/>
                <w:sz w:val="28"/>
              </w:rPr>
            </w:pPr>
            <w:r>
              <w:rPr/>
              <w:t>951</w:t>
            </w:r>
          </w:p>
        </w:tc>
        <w:tc>
          <w:tcPr>
            <w:tcW w:w="1911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rPr>
                <w:bCs/>
                <w:sz w:val="28"/>
              </w:rPr>
            </w:pPr>
            <w:r>
              <w:rPr/>
              <w:t>Администрация Владимировского сельского поселения</w:t>
            </w:r>
          </w:p>
        </w:tc>
        <w:tc>
          <w:tcPr>
            <w:tcW w:w="1787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24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b w:val="false"/>
                <w:color w:val="000000"/>
                <w:sz w:val="20"/>
                <w:szCs w:val="20"/>
              </w:rPr>
              <w:t>10804020014000110</w:t>
            </w:r>
          </w:p>
        </w:tc>
        <w:tc>
          <w:tcPr>
            <w:tcW w:w="2250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ConsPlusNormal"/>
              <w:bidi w:val="0"/>
              <w:spacing w:lineRule="auto" w:line="24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b w:val="false"/>
                <w:color w:val="000000"/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269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rPr>
                <w:bCs/>
                <w:sz w:val="28"/>
              </w:rPr>
            </w:pPr>
            <w:r>
              <w:rPr>
                <w:color w:val="auto"/>
                <w:sz w:val="20"/>
                <w:szCs w:val="20"/>
              </w:rPr>
              <w:t>прямой расчет</w:t>
            </w:r>
          </w:p>
        </w:tc>
        <w:tc>
          <w:tcPr>
            <w:tcW w:w="1408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rPr>
                <w:rFonts w:ascii="Times New Roman" w:hAnsi="Times New Roman"/>
                <w:b w:val="false"/>
                <w:b w:val="false"/>
                <w:bCs w:val="false"/>
                <w:color w:val="auto"/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color w:val="auto"/>
                <w:sz w:val="20"/>
                <w:szCs w:val="20"/>
                <w:u w:val="none"/>
                <w:em w:val="none"/>
              </w:rPr>
              <w:t>Дпр = sumДф, где:</w:t>
            </w:r>
          </w:p>
          <w:p>
            <w:pPr>
              <w:pStyle w:val="Normal"/>
              <w:bidi w:val="0"/>
              <w:jc w:val="left"/>
              <w:rPr/>
            </w:pPr>
            <w:r>
              <w:rPr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color w:val="auto"/>
                <w:sz w:val="20"/>
                <w:szCs w:val="20"/>
                <w:u w:val="none"/>
                <w:em w:val="none"/>
              </w:rPr>
              <w:t xml:space="preserve">Дпр - прогнозный объем поступлений в бюджет </w:t>
            </w:r>
            <w:r>
              <w:rPr>
                <w:rFonts w:eastAsia="Times New Roman" w:cs="Times New Roman"/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color w:val="auto"/>
                <w:kern w:val="0"/>
                <w:sz w:val="20"/>
                <w:szCs w:val="20"/>
                <w:u w:val="none"/>
                <w:em w:val="none"/>
                <w:lang w:val="ru-RU" w:eastAsia="zh-CN" w:bidi="ar-SA"/>
              </w:rPr>
              <w:t xml:space="preserve">поселения </w:t>
            </w:r>
            <w:r>
              <w:rPr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color w:val="auto"/>
                <w:sz w:val="20"/>
                <w:szCs w:val="20"/>
                <w:u w:val="none"/>
                <w:em w:val="none"/>
              </w:rPr>
              <w:t>в текущем финансовом году;</w:t>
            </w:r>
          </w:p>
          <w:p>
            <w:pPr>
              <w:pStyle w:val="Normal"/>
              <w:bidi w:val="0"/>
              <w:jc w:val="left"/>
              <w:rPr>
                <w:rFonts w:ascii="Times New Roman" w:hAnsi="Times New Roman"/>
                <w:b w:val="false"/>
                <w:b w:val="false"/>
                <w:bCs w:val="false"/>
                <w:color w:val="auto"/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color w:val="auto"/>
                <w:sz w:val="20"/>
                <w:szCs w:val="20"/>
                <w:u w:val="none"/>
                <w:em w:val="none"/>
              </w:rPr>
              <w:t>Дф  - фактический объем поступления  доходов  в  текущем финансовом году</w:t>
            </w:r>
          </w:p>
        </w:tc>
        <w:tc>
          <w:tcPr>
            <w:tcW w:w="2824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rPr/>
            </w:pPr>
            <w:r>
              <w:rPr>
                <w:b w:val="false"/>
                <w:i w:val="false"/>
                <w:strike w:val="false"/>
                <w:dstrike w:val="false"/>
                <w:outline w:val="false"/>
                <w:shadow w:val="false"/>
                <w:sz w:val="20"/>
                <w:szCs w:val="20"/>
                <w:u w:val="none"/>
                <w:em w:val="none"/>
              </w:rPr>
              <w:t xml:space="preserve">Прогнозный  объем доходов в бюджет </w:t>
            </w:r>
            <w:r>
              <w:rPr>
                <w:rFonts w:eastAsia="Times New Roman" w:cs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auto"/>
                <w:kern w:val="0"/>
                <w:sz w:val="20"/>
                <w:szCs w:val="20"/>
                <w:u w:val="none"/>
                <w:em w:val="none"/>
                <w:lang w:val="ru-RU" w:eastAsia="zh-CN" w:bidi="ar-SA"/>
              </w:rPr>
              <w:t>поселения</w:t>
            </w:r>
            <w:r>
              <w:rPr>
                <w:b w:val="false"/>
                <w:i w:val="false"/>
                <w:strike w:val="false"/>
                <w:dstrike w:val="false"/>
                <w:outline w:val="false"/>
                <w:shadow w:val="false"/>
                <w:sz w:val="20"/>
                <w:szCs w:val="20"/>
                <w:u w:val="none"/>
                <w:em w:val="none"/>
              </w:rPr>
              <w:t xml:space="preserve"> рассчитывается  методом  прямого  расчета  с  учетом  данных  о  фактическом объеме поступлений платежей в бюджет Администрации </w:t>
            </w:r>
            <w:r>
              <w:rPr>
                <w:rFonts w:eastAsia="Times New Roman" w:cs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auto"/>
                <w:kern w:val="0"/>
                <w:sz w:val="20"/>
                <w:szCs w:val="20"/>
                <w:u w:val="none"/>
                <w:em w:val="none"/>
                <w:lang w:val="ru-RU" w:eastAsia="zh-CN" w:bidi="ar-SA"/>
              </w:rPr>
              <w:t>Владимировского</w:t>
            </w:r>
            <w:r>
              <w:rPr>
                <w:b w:val="false"/>
                <w:i w:val="false"/>
                <w:strike w:val="false"/>
                <w:dstrike w:val="false"/>
                <w:outline w:val="false"/>
                <w:shadow w:val="false"/>
                <w:sz w:val="20"/>
                <w:szCs w:val="20"/>
                <w:u w:val="none"/>
                <w:em w:val="none"/>
              </w:rPr>
              <w:t xml:space="preserve"> сельского поселения</w:t>
            </w:r>
          </w:p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668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b w:val="false"/>
                <w:i w:val="false"/>
                <w:strike w:val="false"/>
                <w:dstrike w:val="false"/>
                <w:outline w:val="false"/>
                <w:shadow w:val="false"/>
                <w:sz w:val="20"/>
                <w:szCs w:val="20"/>
                <w:u w:val="none"/>
                <w:em w:val="none"/>
              </w:rPr>
              <w:t>Доходы местного бюджета, имеющие несистемный, нерегулярный характер поступлений, относящиеся к непрогнозируемым</w:t>
            </w:r>
          </w:p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3936" w:hRule="atLeast"/>
        </w:trPr>
        <w:tc>
          <w:tcPr>
            <w:tcW w:w="551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rPr>
                <w:bCs/>
                <w:sz w:val="28"/>
              </w:rPr>
            </w:pPr>
            <w:r>
              <w:rPr/>
              <w:t>3.</w:t>
            </w:r>
          </w:p>
        </w:tc>
        <w:tc>
          <w:tcPr>
            <w:tcW w:w="821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rPr>
                <w:bCs/>
                <w:sz w:val="28"/>
              </w:rPr>
            </w:pPr>
            <w:r>
              <w:rPr/>
              <w:t>951</w:t>
            </w:r>
          </w:p>
        </w:tc>
        <w:tc>
          <w:tcPr>
            <w:tcW w:w="1911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rPr>
                <w:bCs/>
                <w:sz w:val="28"/>
              </w:rPr>
            </w:pPr>
            <w:r>
              <w:rPr/>
              <w:t>Администрация Владимировского сельского поселения</w:t>
            </w:r>
          </w:p>
        </w:tc>
        <w:tc>
          <w:tcPr>
            <w:tcW w:w="1787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rPr>
                <w:bCs/>
                <w:sz w:val="28"/>
              </w:rPr>
            </w:pPr>
            <w:r>
              <w:rPr/>
              <w:t>11105025100000120</w:t>
            </w:r>
          </w:p>
        </w:tc>
        <w:tc>
          <w:tcPr>
            <w:tcW w:w="2250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rPr>
                <w:bCs/>
                <w:sz w:val="28"/>
              </w:rPr>
            </w:pPr>
            <w:r>
              <w:rPr/>
              <w:t>Доходы, получаемые в виде арендной платы, а так 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269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rPr>
                <w:bCs/>
                <w:sz w:val="28"/>
              </w:rPr>
            </w:pPr>
            <w:r>
              <w:rPr/>
              <w:t>прямой расчет</w:t>
            </w:r>
          </w:p>
        </w:tc>
        <w:tc>
          <w:tcPr>
            <w:tcW w:w="1408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rPr>
                <w:bCs/>
                <w:sz w:val="28"/>
              </w:rPr>
            </w:pPr>
            <w:r>
              <w:rPr/>
              <w:t>N = Нп x К +/- Вп</w:t>
            </w:r>
          </w:p>
        </w:tc>
        <w:tc>
          <w:tcPr>
            <w:tcW w:w="2824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rPr>
                <w:bCs/>
                <w:sz w:val="28"/>
              </w:rPr>
            </w:pPr>
            <w:r>
              <w:rPr/>
              <w:t>Определяется на основании реестра договоров аренды</w:t>
            </w:r>
          </w:p>
        </w:tc>
        <w:tc>
          <w:tcPr>
            <w:tcW w:w="2668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rPr>
                <w:bCs/>
                <w:sz w:val="28"/>
              </w:rPr>
            </w:pPr>
            <w:r>
              <w:rPr/>
              <w:t>N - прогноз поступления арендной платы за землю в бюджет сельского поселения,</w:t>
            </w:r>
          </w:p>
          <w:p>
            <w:pPr>
              <w:pStyle w:val="Normal"/>
              <w:rPr>
                <w:bCs/>
                <w:sz w:val="28"/>
              </w:rPr>
            </w:pPr>
            <w:r>
              <w:rPr/>
              <w:t>Нп - сумма начисленных платежей по арендной плате за землю в бюджет сельского поселения,</w:t>
            </w:r>
          </w:p>
          <w:p>
            <w:pPr>
              <w:pStyle w:val="Normal"/>
              <w:rPr>
                <w:bCs/>
                <w:sz w:val="28"/>
              </w:rPr>
            </w:pPr>
            <w:r>
              <w:rPr/>
              <w:t>К – коэффициент, учитывающий индексацию нормативной цены земли.</w:t>
            </w:r>
          </w:p>
          <w:p>
            <w:pPr>
              <w:pStyle w:val="Normal"/>
              <w:rPr>
                <w:bCs/>
                <w:sz w:val="28"/>
              </w:rPr>
            </w:pPr>
            <w:r>
              <w:rPr/>
              <w:t>Вп - оценка выпадающих (дополнительных) доходов от сдачи в аренду земли в связи с выбытием (приобретением) объектов аренды (продажа(передача) земельных участков , заключение дополнительных договоров, изменение видов целевого использования и др.).</w:t>
            </w:r>
          </w:p>
          <w:p>
            <w:pPr>
              <w:pStyle w:val="Normal"/>
              <w:rPr>
                <w:bCs/>
                <w:sz w:val="28"/>
              </w:rPr>
            </w:pPr>
            <w:r>
              <w:rPr/>
              <w:t>Источник данных: реестр договоров аренды</w:t>
            </w:r>
          </w:p>
        </w:tc>
      </w:tr>
      <w:tr>
        <w:trPr/>
        <w:tc>
          <w:tcPr>
            <w:tcW w:w="5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rPr>
                <w:bCs/>
                <w:sz w:val="28"/>
              </w:rPr>
            </w:pPr>
            <w:r>
              <w:rPr/>
              <w:t>4.</w:t>
            </w:r>
          </w:p>
        </w:tc>
        <w:tc>
          <w:tcPr>
            <w:tcW w:w="8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rPr>
                <w:bCs/>
                <w:sz w:val="28"/>
              </w:rPr>
            </w:pPr>
            <w:r>
              <w:rPr/>
              <w:t>951</w:t>
            </w:r>
          </w:p>
        </w:tc>
        <w:tc>
          <w:tcPr>
            <w:tcW w:w="19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rPr>
                <w:bCs/>
                <w:sz w:val="28"/>
              </w:rPr>
            </w:pPr>
            <w:r>
              <w:rPr/>
              <w:t>Администрация Владимировского сельского поселения</w:t>
            </w:r>
          </w:p>
        </w:tc>
        <w:tc>
          <w:tcPr>
            <w:tcW w:w="17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rPr>
                <w:bCs/>
                <w:sz w:val="28"/>
              </w:rPr>
            </w:pPr>
            <w:r>
              <w:rPr/>
              <w:t>11105035100000120</w:t>
            </w:r>
          </w:p>
        </w:tc>
        <w:tc>
          <w:tcPr>
            <w:tcW w:w="2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rPr>
                <w:bCs/>
                <w:sz w:val="28"/>
              </w:rPr>
            </w:pPr>
            <w:r>
              <w:rPr/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2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rPr>
                <w:bCs/>
                <w:sz w:val="28"/>
              </w:rPr>
            </w:pPr>
            <w:r>
              <w:rPr/>
              <w:t>прямой расчет</w:t>
            </w:r>
          </w:p>
        </w:tc>
        <w:tc>
          <w:tcPr>
            <w:tcW w:w="14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rPr>
                <w:bCs/>
                <w:sz w:val="28"/>
              </w:rPr>
            </w:pPr>
            <w:r>
              <w:rPr/>
              <w:t>N = ( Nтг – Сс + Су) * К</w:t>
            </w:r>
          </w:p>
        </w:tc>
        <w:tc>
          <w:tcPr>
            <w:tcW w:w="28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rPr>
                <w:bCs/>
                <w:sz w:val="28"/>
              </w:rPr>
            </w:pPr>
            <w:r>
              <w:rPr/>
              <w:t>Определяется на основании реестра договоров аренды</w:t>
            </w:r>
          </w:p>
        </w:tc>
        <w:tc>
          <w:tcPr>
            <w:tcW w:w="26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rPr>
                <w:bCs/>
                <w:sz w:val="28"/>
              </w:rPr>
            </w:pPr>
            <w:r>
              <w:rPr/>
              <w:t>N - прогноз поступления доходов от сдачи в аренду имущества в бюджет сельского поселения в очередном финансовом году,</w:t>
            </w:r>
          </w:p>
          <w:p>
            <w:pPr>
              <w:pStyle w:val="Normal"/>
              <w:rPr>
                <w:bCs/>
                <w:sz w:val="28"/>
              </w:rPr>
            </w:pPr>
            <w:r>
              <w:rPr/>
              <w:t>Nтг - сумма начисленных платежей по арендной плате за недвижимое имущество в бюджет сельского поселения в текущем финансовом году,</w:t>
            </w:r>
          </w:p>
          <w:p>
            <w:pPr>
              <w:pStyle w:val="Normal"/>
              <w:rPr>
                <w:bCs/>
                <w:sz w:val="28"/>
              </w:rPr>
            </w:pPr>
            <w:r>
              <w:rPr/>
              <w:t>Сс – сумма снижения поступлений арендной платы за имущество в связи с планируемым сокращением площадей имущества, сдаваемого в аренду, в очередном финансовом году,</w:t>
            </w:r>
          </w:p>
          <w:p>
            <w:pPr>
              <w:pStyle w:val="Normal"/>
              <w:rPr>
                <w:bCs/>
                <w:sz w:val="28"/>
              </w:rPr>
            </w:pPr>
            <w:r>
              <w:rPr/>
              <w:t>Су – сумма увеличения поступлений арендной платы за имущество в связи с планируемым увеличением площадей имущества, сдаваемого в аренду, в очередном финансовом году,</w:t>
            </w:r>
          </w:p>
          <w:p>
            <w:pPr>
              <w:pStyle w:val="Normal"/>
              <w:rPr>
                <w:bCs/>
                <w:sz w:val="28"/>
              </w:rPr>
            </w:pPr>
            <w:r>
              <w:rPr/>
              <w:t>К – прогнозируемый коэффициент-дефлятор, применяемый к ставке арендной платы либо к оценочной стоимости имущества в прогнозируемом году.</w:t>
            </w:r>
          </w:p>
        </w:tc>
      </w:tr>
      <w:tr>
        <w:trPr/>
        <w:tc>
          <w:tcPr>
            <w:tcW w:w="5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5.</w:t>
            </w:r>
          </w:p>
        </w:tc>
        <w:tc>
          <w:tcPr>
            <w:tcW w:w="8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rPr>
                <w:bCs/>
                <w:sz w:val="28"/>
              </w:rPr>
            </w:pPr>
            <w:r>
              <w:rPr/>
              <w:t>951</w:t>
            </w:r>
          </w:p>
        </w:tc>
        <w:tc>
          <w:tcPr>
            <w:tcW w:w="19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rPr>
                <w:bCs/>
                <w:sz w:val="28"/>
              </w:rPr>
            </w:pPr>
            <w:r>
              <w:rPr/>
              <w:t>Администрация Владимировского сельского поселения</w:t>
            </w:r>
          </w:p>
        </w:tc>
        <w:tc>
          <w:tcPr>
            <w:tcW w:w="17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rPr>
                <w:bCs/>
                <w:sz w:val="28"/>
              </w:rPr>
            </w:pPr>
            <w:r>
              <w:rPr/>
              <w:t>11105075100000120</w:t>
            </w:r>
          </w:p>
        </w:tc>
        <w:tc>
          <w:tcPr>
            <w:tcW w:w="2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rPr>
                <w:bCs/>
                <w:sz w:val="28"/>
              </w:rPr>
            </w:pPr>
            <w:r>
              <w:rPr/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2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rPr>
                <w:bCs/>
                <w:sz w:val="28"/>
              </w:rPr>
            </w:pPr>
            <w:r>
              <w:rPr/>
              <w:t>прямой расчет</w:t>
            </w:r>
          </w:p>
        </w:tc>
        <w:tc>
          <w:tcPr>
            <w:tcW w:w="14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rPr>
                <w:bCs/>
                <w:sz w:val="28"/>
              </w:rPr>
            </w:pPr>
            <w:r>
              <w:rPr/>
              <w:t>N = ( Nтг – Сс + Су) * К</w:t>
            </w:r>
          </w:p>
        </w:tc>
        <w:tc>
          <w:tcPr>
            <w:tcW w:w="28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rPr>
                <w:bCs/>
                <w:sz w:val="28"/>
              </w:rPr>
            </w:pPr>
            <w:r>
              <w:rPr/>
              <w:t>Определяется на основании реестра договоров аренды</w:t>
            </w:r>
          </w:p>
        </w:tc>
        <w:tc>
          <w:tcPr>
            <w:tcW w:w="26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rPr>
                <w:bCs/>
                <w:sz w:val="28"/>
              </w:rPr>
            </w:pPr>
            <w:r>
              <w:rPr/>
              <w:t>N - прогноз поступления доходов от сдачи в аренду имущества в бюджет сельского поселения в очередном финансовом году,</w:t>
            </w:r>
          </w:p>
          <w:p>
            <w:pPr>
              <w:pStyle w:val="Normal"/>
              <w:rPr>
                <w:bCs/>
                <w:sz w:val="28"/>
              </w:rPr>
            </w:pPr>
            <w:r>
              <w:rPr/>
              <w:t>Nтг - сумма начисленных платежей по арендной плате за недвижимое имущество в бюджет сельского поселения в текущем финансовом году,</w:t>
            </w:r>
          </w:p>
          <w:p>
            <w:pPr>
              <w:pStyle w:val="Normal"/>
              <w:rPr>
                <w:bCs/>
                <w:sz w:val="28"/>
              </w:rPr>
            </w:pPr>
            <w:r>
              <w:rPr/>
              <w:t>Сс – сумма снижения поступлений арендной платы за имущество в связи с планируемым сокращением площадей имущества, сдаваемого в аренду, в очередном финансовом году,</w:t>
            </w:r>
          </w:p>
          <w:p>
            <w:pPr>
              <w:pStyle w:val="Normal"/>
              <w:rPr>
                <w:bCs/>
                <w:sz w:val="28"/>
              </w:rPr>
            </w:pPr>
            <w:r>
              <w:rPr/>
              <w:t>Су – сумма увеличения поступлений арендной платы за имущество в связи с планируемым увеличением площадей имущества, сдаваемого в аренду, в очередном финансовом году,</w:t>
            </w:r>
          </w:p>
          <w:p>
            <w:pPr>
              <w:pStyle w:val="Normal"/>
              <w:rPr>
                <w:bCs/>
                <w:sz w:val="28"/>
              </w:rPr>
            </w:pPr>
            <w:r>
              <w:rPr/>
              <w:t>К – прогнозируемый коэффициент-дефлятор, применяемый к ставке арендной платы либо к оценочной стоимости имущества в прогнозируемом году.</w:t>
            </w:r>
          </w:p>
          <w:p>
            <w:pPr>
              <w:pStyle w:val="Normal"/>
              <w:rPr>
                <w:bCs/>
                <w:sz w:val="28"/>
              </w:rPr>
            </w:pPr>
            <w:r>
              <w:rPr/>
              <w:t>Источник данных: реестр договоров аренды</w:t>
            </w:r>
          </w:p>
        </w:tc>
      </w:tr>
      <w:tr>
        <w:trPr/>
        <w:tc>
          <w:tcPr>
            <w:tcW w:w="5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rPr>
                <w:bCs/>
                <w:sz w:val="28"/>
              </w:rPr>
            </w:pPr>
            <w:r>
              <w:rPr/>
              <w:t>6.</w:t>
            </w:r>
          </w:p>
        </w:tc>
        <w:tc>
          <w:tcPr>
            <w:tcW w:w="8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rPr>
                <w:bCs/>
                <w:sz w:val="28"/>
              </w:rPr>
            </w:pPr>
            <w:r>
              <w:rPr/>
              <w:t>951</w:t>
            </w:r>
          </w:p>
        </w:tc>
        <w:tc>
          <w:tcPr>
            <w:tcW w:w="19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rPr>
                <w:bCs/>
                <w:sz w:val="28"/>
              </w:rPr>
            </w:pPr>
            <w:r>
              <w:rPr/>
              <w:t>Администрация Владимировского сельского поселения</w:t>
            </w:r>
          </w:p>
        </w:tc>
        <w:tc>
          <w:tcPr>
            <w:tcW w:w="17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rPr>
                <w:bCs/>
                <w:sz w:val="28"/>
              </w:rPr>
            </w:pPr>
            <w:r>
              <w:rPr/>
              <w:t>11107015100000120</w:t>
            </w:r>
          </w:p>
        </w:tc>
        <w:tc>
          <w:tcPr>
            <w:tcW w:w="2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rPr>
                <w:bCs/>
                <w:sz w:val="28"/>
              </w:rPr>
            </w:pPr>
            <w:r>
              <w:rPr/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  <w:tc>
          <w:tcPr>
            <w:tcW w:w="12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rPr>
                <w:bCs/>
                <w:sz w:val="28"/>
              </w:rPr>
            </w:pPr>
            <w:r>
              <w:rPr/>
              <w:t>прямой расчет</w:t>
            </w:r>
          </w:p>
        </w:tc>
        <w:tc>
          <w:tcPr>
            <w:tcW w:w="14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rPr>
                <w:bCs/>
                <w:sz w:val="28"/>
              </w:rPr>
            </w:pPr>
            <w:r>
              <w:rPr/>
              <w:t> </w:t>
            </w:r>
            <w:r>
              <w:rPr/>
              <w:t>Ппд = Фпд</w:t>
            </w:r>
          </w:p>
        </w:tc>
        <w:tc>
          <w:tcPr>
            <w:tcW w:w="28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rPr>
                <w:bCs/>
                <w:sz w:val="28"/>
              </w:rPr>
            </w:pPr>
            <w:r>
              <w:rPr/>
              <w:t>На основании данных бухгалтерского учета муниципальных унитарных предприятий - «Отчет о прибылях и убытках» за год, предшествующий отчетному</w:t>
            </w:r>
          </w:p>
        </w:tc>
        <w:tc>
          <w:tcPr>
            <w:tcW w:w="26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rPr>
                <w:lang w:eastAsia="ru-RU"/>
              </w:rPr>
            </w:pPr>
            <w:r>
              <w:rPr>
                <w:lang w:eastAsia="ru-RU"/>
              </w:rPr>
              <w:t>Ппд - прогнозируемые поступления доходов,</w:t>
            </w:r>
          </w:p>
          <w:p>
            <w:pPr>
              <w:pStyle w:val="Normal"/>
              <w:rPr>
                <w:bCs/>
                <w:sz w:val="28"/>
              </w:rPr>
            </w:pPr>
            <w:r>
              <w:rPr>
                <w:lang w:eastAsia="ru-RU"/>
              </w:rPr>
              <w:t>Фпд - фактические поступления доходов</w:t>
            </w:r>
          </w:p>
        </w:tc>
      </w:tr>
      <w:tr>
        <w:trPr>
          <w:trHeight w:val="3178" w:hRule="atLeast"/>
        </w:trPr>
        <w:tc>
          <w:tcPr>
            <w:tcW w:w="5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rPr>
                <w:bCs/>
                <w:sz w:val="28"/>
              </w:rPr>
            </w:pPr>
            <w:r>
              <w:rPr/>
              <w:t>7.</w:t>
            </w:r>
          </w:p>
        </w:tc>
        <w:tc>
          <w:tcPr>
            <w:tcW w:w="8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  <w:t>951</w:t>
            </w:r>
          </w:p>
        </w:tc>
        <w:tc>
          <w:tcPr>
            <w:tcW w:w="19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  <w:t>Администрация Владимировского сельского поселения</w:t>
            </w:r>
          </w:p>
        </w:tc>
        <w:tc>
          <w:tcPr>
            <w:tcW w:w="17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napToGrid w:val="false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  <w:t>11108050100000120</w:t>
            </w:r>
          </w:p>
        </w:tc>
        <w:tc>
          <w:tcPr>
            <w:tcW w:w="2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24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b w:val="false"/>
                <w:color w:val="000000"/>
                <w:sz w:val="20"/>
                <w:szCs w:val="20"/>
              </w:rPr>
              <w:t>Средства, получаемые от передачи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залог, в доверительное управление</w:t>
            </w:r>
          </w:p>
        </w:tc>
        <w:tc>
          <w:tcPr>
            <w:tcW w:w="12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  <w:t>прямой расчет</w:t>
            </w:r>
          </w:p>
        </w:tc>
        <w:tc>
          <w:tcPr>
            <w:tcW w:w="14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rPr>
                <w:bCs/>
                <w:sz w:val="28"/>
              </w:rPr>
            </w:pPr>
            <w:r>
              <w:rPr/>
              <w:t>Нпр = (Ножид - Нраз + Нув - Нвыб) x Кизм + Ндолг</w:t>
            </w:r>
          </w:p>
          <w:p>
            <w:pPr>
              <w:pStyle w:val="Normal"/>
              <w:rPr>
                <w:bCs/>
                <w:sz w:val="28"/>
              </w:rPr>
            </w:pPr>
            <w:r>
              <w:rPr>
                <w:bCs/>
                <w:sz w:val="28"/>
              </w:rPr>
            </w:r>
          </w:p>
        </w:tc>
        <w:tc>
          <w:tcPr>
            <w:tcW w:w="28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rPr>
                <w:bCs/>
                <w:sz w:val="28"/>
              </w:rPr>
            </w:pPr>
            <w:r>
              <w:rPr>
                <w:bCs/>
                <w:sz w:val="28"/>
              </w:rPr>
            </w:r>
          </w:p>
        </w:tc>
        <w:tc>
          <w:tcPr>
            <w:tcW w:w="26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rPr>
                <w:bCs/>
                <w:sz w:val="28"/>
              </w:rPr>
            </w:pPr>
            <w:r>
              <w:rPr/>
              <w:t>Нпр - прогноз поступлений платы за использование имущества в прогнозируемом финансовом году;</w:t>
            </w:r>
          </w:p>
          <w:p>
            <w:pPr>
              <w:pStyle w:val="Normal"/>
              <w:rPr>
                <w:bCs/>
                <w:sz w:val="28"/>
              </w:rPr>
            </w:pPr>
            <w:r>
              <w:rPr/>
              <w:t>Ножид - ожидаемые поступления платы за использование имущества в текущем финансовом году;</w:t>
            </w:r>
          </w:p>
          <w:p>
            <w:pPr>
              <w:pStyle w:val="Normal"/>
              <w:rPr>
                <w:bCs/>
                <w:sz w:val="28"/>
              </w:rPr>
            </w:pPr>
            <w:r>
              <w:rPr/>
              <w:t>Нраз - объем поступлений, носящих разовый характер в текущем финансовом году;</w:t>
            </w:r>
          </w:p>
          <w:p>
            <w:pPr>
              <w:pStyle w:val="Normal"/>
              <w:rPr>
                <w:bCs/>
                <w:sz w:val="28"/>
              </w:rPr>
            </w:pPr>
            <w:r>
              <w:rPr/>
              <w:t>Нув - объем увеличения поступлений платы за использование имущества в текущем финансовом году;</w:t>
            </w:r>
          </w:p>
          <w:p>
            <w:pPr>
              <w:pStyle w:val="Normal"/>
              <w:rPr>
                <w:bCs/>
                <w:sz w:val="28"/>
              </w:rPr>
            </w:pPr>
            <w:r>
              <w:rPr/>
              <w:t>Нвыб - объем выбытия платы за использование имущества в текущем финансовом году;</w:t>
            </w:r>
          </w:p>
          <w:p>
            <w:pPr>
              <w:pStyle w:val="Normal"/>
              <w:rPr>
                <w:bCs/>
                <w:sz w:val="28"/>
              </w:rPr>
            </w:pPr>
            <w:r>
              <w:rPr/>
              <w:t>Кизм - коэффициент изменения фактических поступлений за отчетный период текущего финансового года к фактическим поступлениям за аналогичный период отчетного года;</w:t>
            </w:r>
          </w:p>
          <w:p>
            <w:pPr>
              <w:pStyle w:val="Normal"/>
              <w:rPr>
                <w:bCs/>
                <w:sz w:val="28"/>
              </w:rPr>
            </w:pPr>
            <w:r>
              <w:rPr/>
              <w:t>Ндолг - прогнозируемая сумма поступлений задолженности прошлых лет</w:t>
            </w:r>
          </w:p>
        </w:tc>
      </w:tr>
      <w:tr>
        <w:trPr>
          <w:trHeight w:val="3178" w:hRule="atLeast"/>
        </w:trPr>
        <w:tc>
          <w:tcPr>
            <w:tcW w:w="551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rPr>
                <w:bCs/>
                <w:sz w:val="28"/>
              </w:rPr>
            </w:pPr>
            <w:r>
              <w:rPr/>
              <w:t>8.</w:t>
            </w:r>
          </w:p>
        </w:tc>
        <w:tc>
          <w:tcPr>
            <w:tcW w:w="821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rPr>
                <w:bCs/>
                <w:sz w:val="28"/>
              </w:rPr>
            </w:pPr>
            <w:r>
              <w:rPr/>
              <w:t>951</w:t>
            </w:r>
          </w:p>
        </w:tc>
        <w:tc>
          <w:tcPr>
            <w:tcW w:w="1911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rPr>
                <w:bCs/>
                <w:sz w:val="28"/>
              </w:rPr>
            </w:pPr>
            <w:r>
              <w:rPr/>
              <w:t>Администрация Владимировского сельского поселения</w:t>
            </w:r>
          </w:p>
        </w:tc>
        <w:tc>
          <w:tcPr>
            <w:tcW w:w="1787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rPr>
                <w:bCs/>
                <w:sz w:val="28"/>
              </w:rPr>
            </w:pPr>
            <w:r>
              <w:rPr/>
              <w:t>11109045100000120</w:t>
            </w:r>
          </w:p>
        </w:tc>
        <w:tc>
          <w:tcPr>
            <w:tcW w:w="2250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rPr>
                <w:bCs/>
                <w:sz w:val="28"/>
              </w:rPr>
            </w:pPr>
            <w:r>
              <w:rPr/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269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rPr>
                <w:bCs/>
                <w:sz w:val="28"/>
              </w:rPr>
            </w:pPr>
            <w:r>
              <w:rPr/>
              <w:t>прямой расчет</w:t>
            </w:r>
          </w:p>
        </w:tc>
        <w:tc>
          <w:tcPr>
            <w:tcW w:w="1408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rPr>
                <w:bCs/>
                <w:sz w:val="28"/>
              </w:rPr>
            </w:pPr>
            <w:r>
              <w:rPr/>
              <w:t>Нпр = (Ножид - Нраз + Нув - Нвыб) x Кизм + Ндолг</w:t>
            </w:r>
          </w:p>
          <w:p>
            <w:pPr>
              <w:pStyle w:val="Normal"/>
              <w:rPr>
                <w:bCs/>
                <w:sz w:val="28"/>
              </w:rPr>
            </w:pPr>
            <w:r>
              <w:rPr>
                <w:bCs/>
                <w:sz w:val="28"/>
              </w:rPr>
            </w:r>
          </w:p>
        </w:tc>
        <w:tc>
          <w:tcPr>
            <w:tcW w:w="2824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rPr>
                <w:bCs/>
                <w:sz w:val="28"/>
              </w:rPr>
            </w:pPr>
            <w:r>
              <w:rPr>
                <w:bCs/>
                <w:sz w:val="28"/>
              </w:rPr>
            </w:r>
          </w:p>
        </w:tc>
        <w:tc>
          <w:tcPr>
            <w:tcW w:w="2668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rPr>
                <w:bCs/>
                <w:sz w:val="28"/>
              </w:rPr>
            </w:pPr>
            <w:r>
              <w:rPr/>
              <w:t>Нпр - прогноз поступлений платы за использование имущества в прогнозируемом финансовом году;</w:t>
            </w:r>
          </w:p>
          <w:p>
            <w:pPr>
              <w:pStyle w:val="Normal"/>
              <w:rPr>
                <w:bCs/>
                <w:sz w:val="28"/>
              </w:rPr>
            </w:pPr>
            <w:r>
              <w:rPr/>
              <w:t>Ножид - ожидаемые поступления платы за использование имущества в текущем финансовом году;</w:t>
            </w:r>
          </w:p>
          <w:p>
            <w:pPr>
              <w:pStyle w:val="Normal"/>
              <w:rPr>
                <w:bCs/>
                <w:sz w:val="28"/>
              </w:rPr>
            </w:pPr>
            <w:r>
              <w:rPr/>
              <w:t>Нраз - объем поступлений, носящих разовый характер в текущем финансовом году;</w:t>
            </w:r>
          </w:p>
          <w:p>
            <w:pPr>
              <w:pStyle w:val="Normal"/>
              <w:rPr>
                <w:bCs/>
                <w:sz w:val="28"/>
              </w:rPr>
            </w:pPr>
            <w:r>
              <w:rPr/>
              <w:t>Нув - объем увеличения поступлений платы за использование имущества в текущем финансовом году;</w:t>
            </w:r>
          </w:p>
          <w:p>
            <w:pPr>
              <w:pStyle w:val="Normal"/>
              <w:rPr>
                <w:bCs/>
                <w:sz w:val="28"/>
              </w:rPr>
            </w:pPr>
            <w:r>
              <w:rPr/>
              <w:t>Нвыб - объем выбытия платы за использование имущества в текущем финансовом году;</w:t>
            </w:r>
          </w:p>
          <w:p>
            <w:pPr>
              <w:pStyle w:val="Normal"/>
              <w:rPr>
                <w:bCs/>
                <w:sz w:val="28"/>
              </w:rPr>
            </w:pPr>
            <w:r>
              <w:rPr/>
              <w:t>Кизм - коэффициент изменения фактических поступлений за отчетный период текущего финансового года к фактическим поступлениям за аналогичный период отчетного года;</w:t>
            </w:r>
          </w:p>
          <w:p>
            <w:pPr>
              <w:pStyle w:val="Normal"/>
              <w:rPr>
                <w:bCs/>
                <w:sz w:val="28"/>
              </w:rPr>
            </w:pPr>
            <w:r>
              <w:rPr/>
              <w:t>Ндолг - прогнозируемая сумма поступлений задолженности прошлых лет</w:t>
            </w:r>
          </w:p>
        </w:tc>
      </w:tr>
      <w:tr>
        <w:trPr/>
        <w:tc>
          <w:tcPr>
            <w:tcW w:w="5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rPr>
                <w:bCs/>
                <w:sz w:val="28"/>
              </w:rPr>
            </w:pPr>
            <w:r>
              <w:rPr/>
              <w:t>9.</w:t>
            </w:r>
          </w:p>
        </w:tc>
        <w:tc>
          <w:tcPr>
            <w:tcW w:w="8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rPr>
                <w:bCs/>
                <w:sz w:val="28"/>
              </w:rPr>
            </w:pPr>
            <w:r>
              <w:rPr/>
              <w:t>951</w:t>
            </w:r>
          </w:p>
        </w:tc>
        <w:tc>
          <w:tcPr>
            <w:tcW w:w="19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rPr>
                <w:bCs/>
                <w:sz w:val="28"/>
              </w:rPr>
            </w:pPr>
            <w:r>
              <w:rPr/>
              <w:t>Администрация Владимировского сельского поселения</w:t>
            </w:r>
          </w:p>
        </w:tc>
        <w:tc>
          <w:tcPr>
            <w:tcW w:w="17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rPr>
                <w:bCs/>
                <w:sz w:val="28"/>
              </w:rPr>
            </w:pPr>
            <w:r>
              <w:rPr/>
              <w:t>11301995100000130</w:t>
            </w:r>
          </w:p>
        </w:tc>
        <w:tc>
          <w:tcPr>
            <w:tcW w:w="2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rPr>
                <w:bCs/>
                <w:sz w:val="28"/>
              </w:rPr>
            </w:pPr>
            <w:r>
              <w:rPr/>
              <w:t>Прочие доходы  от оказания платных услуг (работ) получателями средств бюджетов сельских поселений</w:t>
            </w:r>
          </w:p>
        </w:tc>
        <w:tc>
          <w:tcPr>
            <w:tcW w:w="12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rPr>
                <w:bCs/>
                <w:sz w:val="28"/>
              </w:rPr>
            </w:pPr>
            <w:r>
              <w:rPr/>
              <w:t>прямой расчет</w:t>
            </w:r>
          </w:p>
        </w:tc>
        <w:tc>
          <w:tcPr>
            <w:tcW w:w="14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rPr>
                <w:bCs/>
                <w:sz w:val="28"/>
              </w:rPr>
            </w:pPr>
            <w:r>
              <w:rPr/>
              <w:t> </w:t>
            </w:r>
            <w:r>
              <w:rPr>
                <w:lang w:eastAsia="ru-RU"/>
              </w:rPr>
              <w:t>Ппд = Фпд</w:t>
            </w:r>
          </w:p>
        </w:tc>
        <w:tc>
          <w:tcPr>
            <w:tcW w:w="28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rPr>
                <w:bCs/>
                <w:sz w:val="28"/>
              </w:rPr>
            </w:pPr>
            <w:r>
              <w:rPr>
                <w:bCs/>
                <w:sz w:val="28"/>
              </w:rPr>
            </w:r>
          </w:p>
        </w:tc>
        <w:tc>
          <w:tcPr>
            <w:tcW w:w="26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rPr>
                <w:lang w:eastAsia="ru-RU"/>
              </w:rPr>
            </w:pPr>
            <w:r>
              <w:rPr>
                <w:lang w:eastAsia="ru-RU"/>
              </w:rPr>
              <w:t>Ппд - прогнозируемые поступления доходов,</w:t>
            </w:r>
          </w:p>
          <w:p>
            <w:pPr>
              <w:pStyle w:val="Normal"/>
              <w:rPr>
                <w:bCs/>
                <w:sz w:val="28"/>
              </w:rPr>
            </w:pPr>
            <w:r>
              <w:rPr>
                <w:lang w:eastAsia="ru-RU"/>
              </w:rPr>
              <w:t>Фпд - фактические поступления доходов</w:t>
            </w:r>
          </w:p>
        </w:tc>
      </w:tr>
      <w:tr>
        <w:trPr/>
        <w:tc>
          <w:tcPr>
            <w:tcW w:w="5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rPr>
                <w:bCs/>
                <w:sz w:val="28"/>
              </w:rPr>
            </w:pPr>
            <w:r>
              <w:rPr/>
              <w:t>10.</w:t>
            </w:r>
          </w:p>
        </w:tc>
        <w:tc>
          <w:tcPr>
            <w:tcW w:w="8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  <w:t>951</w:t>
            </w:r>
          </w:p>
        </w:tc>
        <w:tc>
          <w:tcPr>
            <w:tcW w:w="19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  <w:t>Администрация Владимировского сельского поселения</w:t>
            </w:r>
          </w:p>
        </w:tc>
        <w:tc>
          <w:tcPr>
            <w:tcW w:w="17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napToGrid w:val="false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  <w:t>11302065100000130</w:t>
            </w:r>
          </w:p>
        </w:tc>
        <w:tc>
          <w:tcPr>
            <w:tcW w:w="2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24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b w:val="false"/>
                <w:color w:val="000000"/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2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  <w:t>прямой расчет</w:t>
            </w:r>
          </w:p>
        </w:tc>
        <w:tc>
          <w:tcPr>
            <w:tcW w:w="14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rPr>
                <w:bCs/>
                <w:sz w:val="28"/>
              </w:rPr>
            </w:pPr>
            <w:r>
              <w:rPr/>
              <w:t> </w:t>
            </w:r>
            <w:r>
              <w:rPr>
                <w:lang w:eastAsia="ru-RU"/>
              </w:rPr>
              <w:t>Ппд = Фпд</w:t>
            </w:r>
          </w:p>
        </w:tc>
        <w:tc>
          <w:tcPr>
            <w:tcW w:w="28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rPr>
                <w:bCs/>
                <w:sz w:val="28"/>
              </w:rPr>
            </w:pPr>
            <w:r>
              <w:rPr>
                <w:bCs/>
                <w:sz w:val="28"/>
              </w:rPr>
            </w:r>
          </w:p>
        </w:tc>
        <w:tc>
          <w:tcPr>
            <w:tcW w:w="26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rPr>
                <w:lang w:eastAsia="ru-RU"/>
              </w:rPr>
            </w:pPr>
            <w:r>
              <w:rPr>
                <w:lang w:eastAsia="ru-RU"/>
              </w:rPr>
              <w:t>Ппд - прогнозируемые поступления доходов,</w:t>
            </w:r>
          </w:p>
          <w:p>
            <w:pPr>
              <w:pStyle w:val="Normal"/>
              <w:rPr>
                <w:bCs/>
                <w:sz w:val="28"/>
              </w:rPr>
            </w:pPr>
            <w:r>
              <w:rPr>
                <w:lang w:eastAsia="ru-RU"/>
              </w:rPr>
              <w:t>Фпд - фактические поступления доходов</w:t>
            </w:r>
          </w:p>
        </w:tc>
      </w:tr>
      <w:tr>
        <w:trPr/>
        <w:tc>
          <w:tcPr>
            <w:tcW w:w="551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rPr>
                <w:bCs/>
                <w:sz w:val="28"/>
              </w:rPr>
            </w:pPr>
            <w:r>
              <w:rPr/>
              <w:t>11.</w:t>
            </w:r>
          </w:p>
        </w:tc>
        <w:tc>
          <w:tcPr>
            <w:tcW w:w="821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rPr>
                <w:bCs/>
                <w:sz w:val="28"/>
              </w:rPr>
            </w:pPr>
            <w:r>
              <w:rPr/>
              <w:t>951</w:t>
            </w:r>
          </w:p>
        </w:tc>
        <w:tc>
          <w:tcPr>
            <w:tcW w:w="1911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rPr>
                <w:bCs/>
                <w:sz w:val="28"/>
              </w:rPr>
            </w:pPr>
            <w:r>
              <w:rPr/>
              <w:t>Администрация Владимировского сельского поселения</w:t>
            </w:r>
          </w:p>
        </w:tc>
        <w:tc>
          <w:tcPr>
            <w:tcW w:w="1787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rPr>
                <w:bCs/>
                <w:sz w:val="28"/>
              </w:rPr>
            </w:pPr>
            <w:r>
              <w:rPr/>
              <w:t>11302995100000130</w:t>
            </w:r>
          </w:p>
        </w:tc>
        <w:tc>
          <w:tcPr>
            <w:tcW w:w="2250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rPr>
                <w:bCs/>
                <w:sz w:val="28"/>
              </w:rPr>
            </w:pPr>
            <w:r>
              <w:rPr/>
              <w:t>Прочие доходы от компенсации затрат бюджетов сельских поселений</w:t>
            </w:r>
          </w:p>
        </w:tc>
        <w:tc>
          <w:tcPr>
            <w:tcW w:w="1269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rPr>
                <w:bCs/>
                <w:sz w:val="28"/>
              </w:rPr>
            </w:pPr>
            <w:r>
              <w:rPr/>
              <w:t>прямой расчет</w:t>
            </w:r>
          </w:p>
        </w:tc>
        <w:tc>
          <w:tcPr>
            <w:tcW w:w="1408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rPr>
                <w:bCs/>
                <w:sz w:val="28"/>
              </w:rPr>
            </w:pPr>
            <w:r>
              <w:rPr/>
              <w:t> </w:t>
            </w:r>
            <w:r>
              <w:rPr>
                <w:lang w:eastAsia="ru-RU"/>
              </w:rPr>
              <w:t>Ппд = Фпд</w:t>
            </w:r>
          </w:p>
        </w:tc>
        <w:tc>
          <w:tcPr>
            <w:tcW w:w="2824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rPr>
                <w:bCs/>
                <w:sz w:val="28"/>
              </w:rPr>
            </w:pPr>
            <w:r>
              <w:rPr>
                <w:bCs/>
                <w:sz w:val="28"/>
              </w:rPr>
            </w:r>
          </w:p>
        </w:tc>
        <w:tc>
          <w:tcPr>
            <w:tcW w:w="2668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rPr>
                <w:lang w:eastAsia="ru-RU"/>
              </w:rPr>
            </w:pPr>
            <w:r>
              <w:rPr>
                <w:lang w:eastAsia="ru-RU"/>
              </w:rPr>
              <w:t>Ппд - прогнозируемые поступления доходов,</w:t>
            </w:r>
          </w:p>
          <w:p>
            <w:pPr>
              <w:pStyle w:val="Normal"/>
              <w:rPr>
                <w:bCs/>
                <w:sz w:val="28"/>
              </w:rPr>
            </w:pPr>
            <w:r>
              <w:rPr>
                <w:lang w:eastAsia="ru-RU"/>
              </w:rPr>
              <w:t>Фпд - фактические поступления доходов</w:t>
            </w:r>
          </w:p>
        </w:tc>
      </w:tr>
      <w:tr>
        <w:trPr/>
        <w:tc>
          <w:tcPr>
            <w:tcW w:w="5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rPr>
                <w:bCs/>
                <w:sz w:val="28"/>
              </w:rPr>
            </w:pPr>
            <w:r>
              <w:rPr/>
              <w:t>12.</w:t>
            </w:r>
          </w:p>
        </w:tc>
        <w:tc>
          <w:tcPr>
            <w:tcW w:w="8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rPr>
                <w:bCs/>
                <w:sz w:val="28"/>
              </w:rPr>
            </w:pPr>
            <w:r>
              <w:rPr/>
              <w:t>951</w:t>
            </w:r>
          </w:p>
        </w:tc>
        <w:tc>
          <w:tcPr>
            <w:tcW w:w="19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rPr>
                <w:bCs/>
                <w:sz w:val="28"/>
              </w:rPr>
            </w:pPr>
            <w:r>
              <w:rPr/>
              <w:t>Администрация Владимировского сельского поселения</w:t>
            </w:r>
          </w:p>
        </w:tc>
        <w:tc>
          <w:tcPr>
            <w:tcW w:w="17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rPr>
                <w:bCs/>
                <w:sz w:val="28"/>
              </w:rPr>
            </w:pPr>
            <w:r>
              <w:rPr/>
              <w:t>11401050100000410</w:t>
            </w:r>
          </w:p>
        </w:tc>
        <w:tc>
          <w:tcPr>
            <w:tcW w:w="2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rPr>
                <w:bCs/>
                <w:sz w:val="28"/>
              </w:rPr>
            </w:pPr>
            <w:r>
              <w:rPr/>
              <w:t>Доходы от продажи квартир, находящихся в собственности сельских поселений</w:t>
            </w:r>
          </w:p>
        </w:tc>
        <w:tc>
          <w:tcPr>
            <w:tcW w:w="12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rPr>
                <w:bCs/>
                <w:sz w:val="28"/>
              </w:rPr>
            </w:pPr>
            <w:r>
              <w:rPr/>
              <w:t>прямой расчет</w:t>
            </w:r>
          </w:p>
        </w:tc>
        <w:tc>
          <w:tcPr>
            <w:tcW w:w="14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rPr>
                <w:bCs/>
                <w:sz w:val="28"/>
              </w:rPr>
            </w:pPr>
            <w:r>
              <w:rPr>
                <w:rFonts w:eastAsia="Courier New"/>
                <w:color w:val="000000"/>
                <w:spacing w:val="-1"/>
                <w:sz w:val="18"/>
                <w:szCs w:val="18"/>
                <w:lang w:eastAsia="ru-RU" w:bidi="ru-RU"/>
              </w:rPr>
              <w:t>ПК=</w:t>
            </w:r>
            <w:r>
              <w:rPr/>
              <w:t xml:space="preserve"> Ст * Пл</w:t>
            </w:r>
          </w:p>
        </w:tc>
        <w:tc>
          <w:tcPr>
            <w:tcW w:w="28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rPr>
                <w:bCs/>
                <w:sz w:val="28"/>
              </w:rPr>
            </w:pPr>
            <w:r>
              <w:rPr>
                <w:bCs/>
                <w:sz w:val="28"/>
              </w:rPr>
            </w:r>
          </w:p>
        </w:tc>
        <w:tc>
          <w:tcPr>
            <w:tcW w:w="26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lineRule="exact" w:line="230"/>
              <w:rPr>
                <w:color w:val="000000"/>
                <w:spacing w:val="3"/>
                <w:sz w:val="21"/>
                <w:szCs w:val="21"/>
                <w:lang w:eastAsia="ru-RU" w:bidi="ru-RU"/>
              </w:rPr>
            </w:pPr>
            <w:r>
              <w:rPr>
                <w:color w:val="000000"/>
                <w:spacing w:val="-1"/>
                <w:sz w:val="18"/>
                <w:szCs w:val="18"/>
                <w:lang w:eastAsia="ru-RU" w:bidi="ru-RU"/>
              </w:rPr>
              <w:t>ПК - прогнозируемая сумма поступления в бюджет сельского поселения от продажи квартир в прогнозируемом финансовом году;</w:t>
            </w:r>
          </w:p>
          <w:p>
            <w:pPr>
              <w:pStyle w:val="Normal"/>
              <w:rPr>
                <w:rFonts w:eastAsia="Courier New"/>
                <w:color w:val="000000"/>
                <w:spacing w:val="-1"/>
                <w:sz w:val="18"/>
                <w:szCs w:val="18"/>
                <w:lang w:eastAsia="ru-RU" w:bidi="ru-RU"/>
              </w:rPr>
            </w:pPr>
            <w:r>
              <w:rPr>
                <w:rFonts w:eastAsia="Courier New"/>
                <w:color w:val="000000"/>
                <w:spacing w:val="-1"/>
                <w:sz w:val="18"/>
                <w:szCs w:val="18"/>
                <w:lang w:eastAsia="ru-RU" w:bidi="ru-RU"/>
              </w:rPr>
              <w:t>Ст – средняя стоимость одного квадратного метра объектов недвижимости, сложившаяся по результатам торгов, проведенных в году, предшествующему расчетному;</w:t>
            </w:r>
          </w:p>
          <w:p>
            <w:pPr>
              <w:pStyle w:val="Normal"/>
              <w:rPr>
                <w:rFonts w:eastAsia="Courier New"/>
                <w:color w:val="000000"/>
                <w:spacing w:val="-1"/>
                <w:sz w:val="18"/>
                <w:szCs w:val="18"/>
                <w:lang w:eastAsia="ru-RU" w:bidi="ru-RU"/>
              </w:rPr>
            </w:pPr>
            <w:r>
              <w:rPr>
                <w:rFonts w:eastAsia="Courier New"/>
                <w:color w:val="000000"/>
                <w:spacing w:val="-1"/>
                <w:sz w:val="18"/>
                <w:szCs w:val="18"/>
                <w:lang w:eastAsia="ru-RU" w:bidi="ru-RU"/>
              </w:rPr>
              <w:t>Пл – площадь объектов недвижимости, подлежащих реализации в очередном финансовом году.</w:t>
            </w:r>
          </w:p>
          <w:p>
            <w:pPr>
              <w:pStyle w:val="Normal"/>
              <w:rPr>
                <w:bCs/>
                <w:sz w:val="28"/>
              </w:rPr>
            </w:pPr>
            <w:r>
              <w:rPr>
                <w:rFonts w:eastAsia="Courier New"/>
                <w:color w:val="000000"/>
                <w:spacing w:val="-1"/>
                <w:sz w:val="18"/>
                <w:szCs w:val="18"/>
                <w:lang w:eastAsia="ru-RU" w:bidi="ru-RU"/>
              </w:rPr>
              <w:t>Источником данных является сведения из реестра муниципальной собственности.</w:t>
            </w:r>
          </w:p>
        </w:tc>
      </w:tr>
      <w:tr>
        <w:trPr/>
        <w:tc>
          <w:tcPr>
            <w:tcW w:w="5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rPr>
                <w:bCs/>
                <w:sz w:val="28"/>
              </w:rPr>
            </w:pPr>
            <w:r>
              <w:rPr/>
              <w:t>13.</w:t>
            </w:r>
          </w:p>
        </w:tc>
        <w:tc>
          <w:tcPr>
            <w:tcW w:w="8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rPr>
                <w:bCs/>
                <w:sz w:val="28"/>
              </w:rPr>
            </w:pPr>
            <w:r>
              <w:rPr/>
              <w:t>951</w:t>
            </w:r>
          </w:p>
        </w:tc>
        <w:tc>
          <w:tcPr>
            <w:tcW w:w="19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rPr>
                <w:bCs/>
                <w:sz w:val="28"/>
              </w:rPr>
            </w:pPr>
            <w:r>
              <w:rPr/>
              <w:t>Администрация Владимировского сельского поселения</w:t>
            </w:r>
          </w:p>
        </w:tc>
        <w:tc>
          <w:tcPr>
            <w:tcW w:w="17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rPr>
                <w:bCs/>
                <w:sz w:val="28"/>
              </w:rPr>
            </w:pPr>
            <w:r>
              <w:rPr/>
              <w:t>11402052100000410</w:t>
            </w:r>
          </w:p>
        </w:tc>
        <w:tc>
          <w:tcPr>
            <w:tcW w:w="2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rPr>
                <w:bCs/>
                <w:sz w:val="28"/>
              </w:rPr>
            </w:pPr>
            <w:r>
              <w:rPr/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  <w:tc>
          <w:tcPr>
            <w:tcW w:w="12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rPr>
                <w:bCs/>
                <w:sz w:val="28"/>
              </w:rPr>
            </w:pPr>
            <w:r>
              <w:rPr/>
              <w:t>прямой расчет</w:t>
            </w:r>
          </w:p>
        </w:tc>
        <w:tc>
          <w:tcPr>
            <w:tcW w:w="14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rPr>
                <w:bCs/>
                <w:sz w:val="28"/>
              </w:rPr>
            </w:pPr>
            <w:r>
              <w:rPr/>
              <w:t>РИ = Ст * Пл</w:t>
            </w:r>
          </w:p>
        </w:tc>
        <w:tc>
          <w:tcPr>
            <w:tcW w:w="28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rPr>
                <w:bCs/>
                <w:sz w:val="28"/>
              </w:rPr>
            </w:pPr>
            <w:r>
              <w:rPr>
                <w:bCs/>
                <w:sz w:val="28"/>
              </w:rPr>
            </w:r>
          </w:p>
        </w:tc>
        <w:tc>
          <w:tcPr>
            <w:tcW w:w="26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rPr>
                <w:bCs/>
                <w:sz w:val="28"/>
              </w:rPr>
            </w:pPr>
            <w:r>
              <w:rPr/>
              <w:t>РИ – объем доходов от реализации имущества</w:t>
            </w:r>
          </w:p>
          <w:p>
            <w:pPr>
              <w:pStyle w:val="Normal"/>
              <w:rPr>
                <w:bCs/>
                <w:sz w:val="28"/>
              </w:rPr>
            </w:pPr>
            <w:r>
              <w:rPr/>
              <w:t>Ст – средняя стоимость одного квадратного метра объектов недвижимости, сложившаяся по результатам торгов, проведенных в году, предшествующему расчетному;</w:t>
            </w:r>
          </w:p>
          <w:p>
            <w:pPr>
              <w:pStyle w:val="Normal"/>
              <w:rPr>
                <w:bCs/>
                <w:sz w:val="28"/>
              </w:rPr>
            </w:pPr>
            <w:r>
              <w:rPr/>
              <w:t>Пл – площадь объектов недвижимости, подлежащих реализации в очередном финансовом году</w:t>
            </w:r>
          </w:p>
          <w:p>
            <w:pPr>
              <w:pStyle w:val="Normal"/>
              <w:rPr>
                <w:bCs/>
                <w:sz w:val="28"/>
              </w:rPr>
            </w:pPr>
            <w:r>
              <w:rPr/>
              <w:t xml:space="preserve">Источником данных является сведения из реестра муниципальной </w:t>
            </w:r>
          </w:p>
          <w:p>
            <w:pPr>
              <w:pStyle w:val="Normal"/>
              <w:rPr>
                <w:bCs/>
                <w:sz w:val="28"/>
              </w:rPr>
            </w:pPr>
            <w:r>
              <w:rPr/>
              <w:t>собственности.</w:t>
            </w:r>
          </w:p>
        </w:tc>
      </w:tr>
      <w:tr>
        <w:trPr/>
        <w:tc>
          <w:tcPr>
            <w:tcW w:w="5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rPr>
                <w:bCs/>
                <w:sz w:val="28"/>
              </w:rPr>
            </w:pPr>
            <w:r>
              <w:rPr/>
              <w:t>14.</w:t>
            </w:r>
          </w:p>
        </w:tc>
        <w:tc>
          <w:tcPr>
            <w:tcW w:w="8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rPr>
                <w:bCs/>
                <w:sz w:val="28"/>
              </w:rPr>
            </w:pPr>
            <w:r>
              <w:rPr/>
              <w:t>951</w:t>
            </w:r>
          </w:p>
        </w:tc>
        <w:tc>
          <w:tcPr>
            <w:tcW w:w="19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rPr>
                <w:bCs/>
                <w:sz w:val="28"/>
              </w:rPr>
            </w:pPr>
            <w:r>
              <w:rPr/>
              <w:t>Администрация Владимировского сельского поселения</w:t>
            </w:r>
          </w:p>
        </w:tc>
        <w:tc>
          <w:tcPr>
            <w:tcW w:w="17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rPr>
                <w:bCs/>
                <w:sz w:val="28"/>
              </w:rPr>
            </w:pPr>
            <w:r>
              <w:rPr/>
              <w:t>11402053100000410</w:t>
            </w:r>
          </w:p>
          <w:p>
            <w:pPr>
              <w:pStyle w:val="Normal"/>
              <w:rPr>
                <w:bCs/>
                <w:sz w:val="28"/>
              </w:rPr>
            </w:pPr>
            <w:r>
              <w:rPr/>
              <w:t> </w:t>
            </w:r>
          </w:p>
        </w:tc>
        <w:tc>
          <w:tcPr>
            <w:tcW w:w="2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rPr>
                <w:bCs/>
                <w:sz w:val="28"/>
              </w:rPr>
            </w:pPr>
            <w:r>
              <w:rPr/>
              <w:t>Доходы  от реализации иного имущества, находящегося в собственности сельских поселений (за исключением имущества муниципальных бюджетных и 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2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rPr>
                <w:bCs/>
                <w:sz w:val="28"/>
              </w:rPr>
            </w:pPr>
            <w:r>
              <w:rPr/>
              <w:t>прямой расчет</w:t>
            </w:r>
          </w:p>
        </w:tc>
        <w:tc>
          <w:tcPr>
            <w:tcW w:w="14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rPr>
                <w:bCs/>
                <w:sz w:val="28"/>
              </w:rPr>
            </w:pPr>
            <w:r>
              <w:rPr/>
              <w:t>РИ = Ст * Пл</w:t>
            </w:r>
          </w:p>
        </w:tc>
        <w:tc>
          <w:tcPr>
            <w:tcW w:w="28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rPr>
                <w:bCs/>
                <w:sz w:val="28"/>
              </w:rPr>
            </w:pPr>
            <w:r>
              <w:rPr/>
              <w:t> </w:t>
            </w:r>
          </w:p>
        </w:tc>
        <w:tc>
          <w:tcPr>
            <w:tcW w:w="26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rPr>
                <w:bCs/>
                <w:sz w:val="28"/>
              </w:rPr>
            </w:pPr>
            <w:r>
              <w:rPr/>
              <w:t>РИ – объем доходов от реализации имущества</w:t>
            </w:r>
          </w:p>
          <w:p>
            <w:pPr>
              <w:pStyle w:val="Normal"/>
              <w:rPr>
                <w:bCs/>
                <w:sz w:val="28"/>
              </w:rPr>
            </w:pPr>
            <w:r>
              <w:rPr/>
              <w:t>Ст – средняя стоимость одного квадратного метра объектов недвижимости, сложившаяся по результатам торгов, проведенных в году, предшествующему расчетному;</w:t>
            </w:r>
          </w:p>
          <w:p>
            <w:pPr>
              <w:pStyle w:val="Normal"/>
              <w:rPr>
                <w:bCs/>
                <w:sz w:val="28"/>
              </w:rPr>
            </w:pPr>
            <w:r>
              <w:rPr/>
              <w:t>Пл – площадь объектов недвижимости, подлежащих реализации в очередном финансовом году</w:t>
            </w:r>
          </w:p>
          <w:p>
            <w:pPr>
              <w:pStyle w:val="Normal"/>
              <w:rPr>
                <w:bCs/>
                <w:sz w:val="28"/>
              </w:rPr>
            </w:pPr>
            <w:r>
              <w:rPr/>
              <w:t> </w:t>
            </w:r>
            <w:r>
              <w:rPr/>
              <w:t>РИ – объем доходов от реализации имущества</w:t>
            </w:r>
          </w:p>
          <w:p>
            <w:pPr>
              <w:pStyle w:val="Normal"/>
              <w:rPr>
                <w:bCs/>
                <w:sz w:val="28"/>
              </w:rPr>
            </w:pPr>
            <w:r>
              <w:rPr/>
              <w:t>Ст – средняя стоимость одного квадратного метра объектов недвижимости, сложившаяся по результатам торгов, проведенных в году, предшествующему расчетному;</w:t>
            </w:r>
          </w:p>
          <w:p>
            <w:pPr>
              <w:pStyle w:val="Normal"/>
              <w:rPr>
                <w:bCs/>
                <w:sz w:val="28"/>
              </w:rPr>
            </w:pPr>
            <w:r>
              <w:rPr/>
              <w:t>Пл – площадь объектов недвижимости, подлежащих реализации в очередном финансовом году</w:t>
            </w:r>
          </w:p>
          <w:p>
            <w:pPr>
              <w:pStyle w:val="Normal"/>
              <w:rPr>
                <w:bCs/>
                <w:sz w:val="28"/>
              </w:rPr>
            </w:pPr>
            <w:r>
              <w:rPr/>
              <w:t xml:space="preserve">Источником данных является сведения из реестра муниципальной </w:t>
            </w:r>
          </w:p>
          <w:p>
            <w:pPr>
              <w:pStyle w:val="Normal"/>
              <w:rPr>
                <w:bCs/>
                <w:sz w:val="28"/>
              </w:rPr>
            </w:pPr>
            <w:r>
              <w:rPr/>
              <w:t>собственности.</w:t>
            </w:r>
          </w:p>
        </w:tc>
      </w:tr>
      <w:tr>
        <w:trPr/>
        <w:tc>
          <w:tcPr>
            <w:tcW w:w="551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rPr>
                <w:bCs/>
                <w:sz w:val="28"/>
              </w:rPr>
            </w:pPr>
            <w:r>
              <w:rPr/>
              <w:t>15.</w:t>
            </w:r>
          </w:p>
        </w:tc>
        <w:tc>
          <w:tcPr>
            <w:tcW w:w="821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rPr>
                <w:bCs/>
                <w:sz w:val="28"/>
              </w:rPr>
            </w:pPr>
            <w:r>
              <w:rPr/>
              <w:t>951</w:t>
            </w:r>
          </w:p>
        </w:tc>
        <w:tc>
          <w:tcPr>
            <w:tcW w:w="1911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rPr>
                <w:bCs/>
                <w:sz w:val="28"/>
              </w:rPr>
            </w:pPr>
            <w:r>
              <w:rPr/>
              <w:t>Администрация Владимировского сельского поселения</w:t>
            </w:r>
          </w:p>
        </w:tc>
        <w:tc>
          <w:tcPr>
            <w:tcW w:w="1787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rPr>
                <w:bCs/>
                <w:sz w:val="28"/>
              </w:rPr>
            </w:pPr>
            <w:r>
              <w:rPr/>
              <w:t>11402052100000440</w:t>
            </w:r>
          </w:p>
        </w:tc>
        <w:tc>
          <w:tcPr>
            <w:tcW w:w="2250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rPr>
                <w:bCs/>
                <w:sz w:val="28"/>
              </w:rPr>
            </w:pPr>
            <w:r>
              <w:rPr/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  <w:tc>
          <w:tcPr>
            <w:tcW w:w="1269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rPr>
                <w:bCs/>
                <w:sz w:val="28"/>
              </w:rPr>
            </w:pPr>
            <w:r>
              <w:rPr/>
              <w:t>прямой расчет</w:t>
            </w:r>
          </w:p>
        </w:tc>
        <w:tc>
          <w:tcPr>
            <w:tcW w:w="1408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rPr>
                <w:bCs/>
                <w:sz w:val="28"/>
              </w:rPr>
            </w:pPr>
            <w:r>
              <w:rPr/>
              <w:t>РАi = РА1 + РА2 + …+РАn</w:t>
            </w:r>
          </w:p>
        </w:tc>
        <w:tc>
          <w:tcPr>
            <w:tcW w:w="2824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rPr>
                <w:bCs/>
                <w:sz w:val="28"/>
              </w:rPr>
            </w:pPr>
            <w:r>
              <w:rPr>
                <w:bCs/>
                <w:sz w:val="28"/>
              </w:rPr>
            </w:r>
          </w:p>
        </w:tc>
        <w:tc>
          <w:tcPr>
            <w:tcW w:w="2668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rPr>
                <w:bCs/>
                <w:sz w:val="28"/>
              </w:rPr>
            </w:pPr>
            <w:r>
              <w:rPr/>
              <w:t>РАi – прогноз поступления доходов от реализации материальных и нематериальных активов;</w:t>
            </w:r>
          </w:p>
          <w:p>
            <w:pPr>
              <w:pStyle w:val="Normal"/>
              <w:rPr>
                <w:bCs/>
                <w:sz w:val="28"/>
              </w:rPr>
            </w:pPr>
            <w:r>
              <w:rPr/>
              <w:t>i – вид объекта, планируемого к реализации;</w:t>
            </w:r>
          </w:p>
          <w:p>
            <w:pPr>
              <w:pStyle w:val="Normal"/>
              <w:rPr>
                <w:bCs/>
                <w:sz w:val="28"/>
              </w:rPr>
            </w:pPr>
            <w:r>
              <w:rPr/>
              <w:t>РА1, РА2, РАn , - сумма доходов от реализации материальных и нематериальных активов по каждому объекту i –того вида</w:t>
            </w:r>
          </w:p>
          <w:p>
            <w:pPr>
              <w:pStyle w:val="Normal"/>
              <w:rPr>
                <w:bCs/>
                <w:sz w:val="28"/>
              </w:rPr>
            </w:pPr>
            <w:r>
              <w:rPr>
                <w:bCs/>
                <w:sz w:val="28"/>
              </w:rPr>
            </w:r>
          </w:p>
        </w:tc>
      </w:tr>
      <w:tr>
        <w:trPr/>
        <w:tc>
          <w:tcPr>
            <w:tcW w:w="5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rPr>
                <w:bCs/>
                <w:sz w:val="28"/>
              </w:rPr>
            </w:pPr>
            <w:r>
              <w:rPr/>
              <w:t>16.</w:t>
            </w:r>
          </w:p>
        </w:tc>
        <w:tc>
          <w:tcPr>
            <w:tcW w:w="8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rPr>
                <w:bCs/>
                <w:sz w:val="28"/>
              </w:rPr>
            </w:pPr>
            <w:r>
              <w:rPr/>
              <w:t>951</w:t>
            </w:r>
          </w:p>
        </w:tc>
        <w:tc>
          <w:tcPr>
            <w:tcW w:w="19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rPr>
                <w:bCs/>
                <w:sz w:val="28"/>
              </w:rPr>
            </w:pPr>
            <w:r>
              <w:rPr/>
              <w:t>Администрация Владимировского сельского поселения</w:t>
            </w:r>
          </w:p>
        </w:tc>
        <w:tc>
          <w:tcPr>
            <w:tcW w:w="17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rPr>
                <w:bCs/>
                <w:sz w:val="28"/>
              </w:rPr>
            </w:pPr>
            <w:r>
              <w:rPr/>
              <w:t>11402053100000440</w:t>
            </w:r>
          </w:p>
          <w:p>
            <w:pPr>
              <w:pStyle w:val="Normal"/>
              <w:rPr>
                <w:bCs/>
                <w:sz w:val="28"/>
              </w:rPr>
            </w:pPr>
            <w:r>
              <w:rPr/>
              <w:t> </w:t>
            </w:r>
          </w:p>
        </w:tc>
        <w:tc>
          <w:tcPr>
            <w:tcW w:w="2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rPr>
                <w:bCs/>
                <w:sz w:val="28"/>
              </w:rPr>
            </w:pPr>
            <w:r>
              <w:rPr/>
              <w:t>Доходы 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12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rPr>
                <w:bCs/>
                <w:sz w:val="28"/>
              </w:rPr>
            </w:pPr>
            <w:r>
              <w:rPr/>
              <w:t>прямой расчет</w:t>
            </w:r>
          </w:p>
        </w:tc>
        <w:tc>
          <w:tcPr>
            <w:tcW w:w="14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rPr>
                <w:bCs/>
                <w:sz w:val="28"/>
              </w:rPr>
            </w:pPr>
            <w:r>
              <w:rPr/>
              <w:t>РАi = РА1 + РА2 + …+РАn</w:t>
            </w:r>
          </w:p>
        </w:tc>
        <w:tc>
          <w:tcPr>
            <w:tcW w:w="28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rPr>
                <w:bCs/>
                <w:sz w:val="28"/>
              </w:rPr>
            </w:pPr>
            <w:r>
              <w:rPr>
                <w:bCs/>
                <w:sz w:val="28"/>
              </w:rPr>
            </w:r>
          </w:p>
        </w:tc>
        <w:tc>
          <w:tcPr>
            <w:tcW w:w="26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rPr>
                <w:bCs/>
                <w:sz w:val="28"/>
              </w:rPr>
            </w:pPr>
            <w:r>
              <w:rPr/>
              <w:t>РАi – прогноз поступления доходов от реализации материальных и нематериальных активов;</w:t>
            </w:r>
          </w:p>
          <w:p>
            <w:pPr>
              <w:pStyle w:val="Normal"/>
              <w:rPr>
                <w:bCs/>
                <w:sz w:val="28"/>
              </w:rPr>
            </w:pPr>
            <w:r>
              <w:rPr/>
              <w:t>i – вид объекта, планируемого к реализации;</w:t>
            </w:r>
          </w:p>
          <w:p>
            <w:pPr>
              <w:pStyle w:val="Normal"/>
              <w:rPr>
                <w:bCs/>
                <w:sz w:val="28"/>
              </w:rPr>
            </w:pPr>
            <w:r>
              <w:rPr/>
              <w:t>РА1, РА2, РАn , - сумма доходов от реализации материальных и нематериальных активов по каждому объекту i –того вида</w:t>
            </w:r>
          </w:p>
          <w:p>
            <w:pPr>
              <w:pStyle w:val="Normal"/>
              <w:rPr>
                <w:bCs/>
                <w:sz w:val="28"/>
              </w:rPr>
            </w:pPr>
            <w:r>
              <w:rPr>
                <w:bCs/>
                <w:sz w:val="28"/>
              </w:rPr>
            </w:r>
          </w:p>
        </w:tc>
      </w:tr>
      <w:tr>
        <w:trPr/>
        <w:tc>
          <w:tcPr>
            <w:tcW w:w="5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rPr>
                <w:bCs/>
                <w:sz w:val="28"/>
              </w:rPr>
            </w:pPr>
            <w:r>
              <w:rPr/>
              <w:t>17.</w:t>
            </w:r>
          </w:p>
        </w:tc>
        <w:tc>
          <w:tcPr>
            <w:tcW w:w="8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  <w:t>951</w:t>
            </w:r>
          </w:p>
        </w:tc>
        <w:tc>
          <w:tcPr>
            <w:tcW w:w="19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  <w:t>Администрация Владимировского сельского поселения</w:t>
            </w:r>
          </w:p>
        </w:tc>
        <w:tc>
          <w:tcPr>
            <w:tcW w:w="17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  <w:t>11403050100000410</w:t>
            </w:r>
          </w:p>
        </w:tc>
        <w:tc>
          <w:tcPr>
            <w:tcW w:w="2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24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b w:val="false"/>
                <w:color w:val="000000"/>
                <w:sz w:val="20"/>
                <w:szCs w:val="20"/>
              </w:rPr>
              <w:t xml:space="preserve">Средства от распоряжения и реализации выморочного и иного имущества, обращенного в доходы сельских поселений (в части реализации </w:t>
            </w:r>
            <w:r>
              <w:rPr>
                <w:rFonts w:eastAsia="Times New Roman" w:cs="Times New Roman"/>
                <w:b w:val="false"/>
                <w:color w:val="000000"/>
                <w:kern w:val="0"/>
                <w:sz w:val="20"/>
                <w:szCs w:val="20"/>
                <w:lang w:val="ru-RU" w:eastAsia="zh-CN" w:bidi="ar-SA"/>
              </w:rPr>
              <w:t>основных средств</w:t>
            </w:r>
            <w:r>
              <w:rPr>
                <w:rFonts w:eastAsia="Times New Roman" w:cs="Times New Roman"/>
                <w:b w:val="false"/>
                <w:color w:val="000000"/>
                <w:sz w:val="20"/>
                <w:szCs w:val="20"/>
              </w:rPr>
              <w:t xml:space="preserve"> по указанному имуществу)</w:t>
            </w:r>
          </w:p>
        </w:tc>
        <w:tc>
          <w:tcPr>
            <w:tcW w:w="12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rPr>
                <w:bCs/>
                <w:sz w:val="28"/>
              </w:rPr>
            </w:pPr>
            <w:r>
              <w:rPr/>
              <w:t>прямой расчет</w:t>
            </w:r>
          </w:p>
        </w:tc>
        <w:tc>
          <w:tcPr>
            <w:tcW w:w="14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rPr>
                <w:bCs/>
                <w:sz w:val="28"/>
              </w:rPr>
            </w:pPr>
            <w:r>
              <w:rPr/>
              <w:t>ПАi = ПА1 + ПА2 + …+ПАn</w:t>
            </w:r>
          </w:p>
        </w:tc>
        <w:tc>
          <w:tcPr>
            <w:tcW w:w="28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rPr>
                <w:bCs/>
                <w:sz w:val="28"/>
              </w:rPr>
            </w:pPr>
            <w:r>
              <w:rPr/>
              <w:t> </w:t>
            </w:r>
          </w:p>
        </w:tc>
        <w:tc>
          <w:tcPr>
            <w:tcW w:w="26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rPr>
                <w:bCs/>
                <w:sz w:val="28"/>
              </w:rPr>
            </w:pPr>
            <w:r>
              <w:rPr/>
              <w:t xml:space="preserve">ПАi – прогноз поступления доходов от </w:t>
            </w:r>
            <w:r>
              <w:rPr>
                <w:rFonts w:eastAsia="Times New Roman" w:cs="Times New Roman"/>
                <w:b w:val="false"/>
                <w:color w:val="000000"/>
                <w:sz w:val="20"/>
                <w:szCs w:val="20"/>
              </w:rPr>
              <w:t>распоряжения и реализации выморочного и иного имущества</w:t>
            </w:r>
            <w:r>
              <w:rPr/>
              <w:t>;</w:t>
            </w:r>
          </w:p>
          <w:p>
            <w:pPr>
              <w:pStyle w:val="Normal"/>
              <w:rPr>
                <w:bCs/>
                <w:sz w:val="28"/>
              </w:rPr>
            </w:pPr>
            <w:r>
              <w:rPr/>
              <w:t>i – вид объекта, планируемого к реализации;</w:t>
            </w:r>
          </w:p>
          <w:p>
            <w:pPr>
              <w:pStyle w:val="Normal"/>
              <w:rPr>
                <w:bCs/>
                <w:sz w:val="28"/>
              </w:rPr>
            </w:pPr>
            <w:r>
              <w:rPr/>
              <w:t xml:space="preserve">ПА1, ПА2, ПАn , - сумма доходов от </w:t>
            </w:r>
            <w:r>
              <w:rPr>
                <w:rFonts w:eastAsia="Times New Roman" w:cs="Times New Roman"/>
                <w:b w:val="false"/>
                <w:color w:val="000000"/>
                <w:sz w:val="20"/>
                <w:szCs w:val="20"/>
              </w:rPr>
              <w:t>распоряжения и реализации выморочного и иного имущества</w:t>
            </w:r>
            <w:r>
              <w:rPr/>
              <w:t xml:space="preserve"> по каждому объекту i –того вида.</w:t>
            </w:r>
          </w:p>
        </w:tc>
      </w:tr>
      <w:tr>
        <w:trPr/>
        <w:tc>
          <w:tcPr>
            <w:tcW w:w="551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rPr>
                <w:bCs/>
                <w:sz w:val="28"/>
              </w:rPr>
            </w:pPr>
            <w:r>
              <w:rPr/>
              <w:t>18.</w:t>
            </w:r>
          </w:p>
        </w:tc>
        <w:tc>
          <w:tcPr>
            <w:tcW w:w="821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  <w:t>951</w:t>
            </w:r>
          </w:p>
        </w:tc>
        <w:tc>
          <w:tcPr>
            <w:tcW w:w="1911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  <w:t>Администрация Владимировского сельского поселения</w:t>
            </w:r>
          </w:p>
        </w:tc>
        <w:tc>
          <w:tcPr>
            <w:tcW w:w="1787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  <w:t>11403050100000440</w:t>
            </w:r>
          </w:p>
        </w:tc>
        <w:tc>
          <w:tcPr>
            <w:tcW w:w="2250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24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b w:val="false"/>
                <w:color w:val="000000"/>
                <w:sz w:val="20"/>
                <w:szCs w:val="20"/>
              </w:rPr>
              <w:t>Средства от распоряжения и реализации выморочного и иного имущества, обращенного в доходы сельских поселений (в части реализации материальных запасов по указанному имуществу)</w:t>
            </w:r>
          </w:p>
        </w:tc>
        <w:tc>
          <w:tcPr>
            <w:tcW w:w="1269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rPr>
                <w:bCs/>
                <w:sz w:val="28"/>
              </w:rPr>
            </w:pPr>
            <w:r>
              <w:rPr/>
              <w:t>прямой расчет</w:t>
            </w:r>
          </w:p>
        </w:tc>
        <w:tc>
          <w:tcPr>
            <w:tcW w:w="1408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rPr>
                <w:bCs/>
                <w:sz w:val="28"/>
              </w:rPr>
            </w:pPr>
            <w:r>
              <w:rPr/>
              <w:t>ПАi = ПА1 + ПА2 + …+ПАn</w:t>
            </w:r>
          </w:p>
        </w:tc>
        <w:tc>
          <w:tcPr>
            <w:tcW w:w="2824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rPr>
                <w:bCs/>
                <w:sz w:val="28"/>
              </w:rPr>
            </w:pPr>
            <w:r>
              <w:rPr/>
              <w:t> </w:t>
            </w:r>
          </w:p>
        </w:tc>
        <w:tc>
          <w:tcPr>
            <w:tcW w:w="2668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rPr>
                <w:bCs/>
                <w:sz w:val="28"/>
              </w:rPr>
            </w:pPr>
            <w:r>
              <w:rPr/>
              <w:t xml:space="preserve">ПАi – прогноз поступления доходов от </w:t>
            </w:r>
            <w:r>
              <w:rPr>
                <w:rFonts w:eastAsia="Times New Roman" w:cs="Times New Roman"/>
                <w:b w:val="false"/>
                <w:color w:val="000000"/>
                <w:sz w:val="20"/>
                <w:szCs w:val="20"/>
              </w:rPr>
              <w:t>распоряжения и реализации выморочного и иного имущества</w:t>
            </w:r>
            <w:r>
              <w:rPr/>
              <w:t>;</w:t>
            </w:r>
          </w:p>
          <w:p>
            <w:pPr>
              <w:pStyle w:val="Normal"/>
              <w:rPr>
                <w:bCs/>
                <w:sz w:val="28"/>
              </w:rPr>
            </w:pPr>
            <w:r>
              <w:rPr/>
              <w:t>i – вид объекта, планируемого к реализации;</w:t>
            </w:r>
          </w:p>
          <w:p>
            <w:pPr>
              <w:pStyle w:val="Normal"/>
              <w:rPr>
                <w:bCs/>
                <w:sz w:val="28"/>
              </w:rPr>
            </w:pPr>
            <w:r>
              <w:rPr/>
              <w:t xml:space="preserve">ПА1, ПА2, ПАn , - сумма доходов от </w:t>
            </w:r>
            <w:r>
              <w:rPr>
                <w:rFonts w:eastAsia="Times New Roman" w:cs="Times New Roman"/>
                <w:b w:val="false"/>
                <w:color w:val="000000"/>
                <w:sz w:val="20"/>
                <w:szCs w:val="20"/>
              </w:rPr>
              <w:t>распоряжения и реализации выморочного и иного имущества</w:t>
            </w:r>
            <w:r>
              <w:rPr/>
              <w:t xml:space="preserve"> по каждому объекту i –того вида.</w:t>
            </w:r>
          </w:p>
        </w:tc>
      </w:tr>
      <w:tr>
        <w:trPr/>
        <w:tc>
          <w:tcPr>
            <w:tcW w:w="551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rPr>
                <w:bCs/>
                <w:sz w:val="28"/>
              </w:rPr>
            </w:pPr>
            <w:r>
              <w:rPr/>
              <w:t>19.</w:t>
            </w:r>
          </w:p>
        </w:tc>
        <w:tc>
          <w:tcPr>
            <w:tcW w:w="821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rPr>
                <w:bCs/>
                <w:sz w:val="28"/>
              </w:rPr>
            </w:pPr>
            <w:r>
              <w:rPr/>
              <w:t>951</w:t>
            </w:r>
          </w:p>
        </w:tc>
        <w:tc>
          <w:tcPr>
            <w:tcW w:w="1911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rPr>
                <w:bCs/>
                <w:sz w:val="28"/>
              </w:rPr>
            </w:pPr>
            <w:r>
              <w:rPr/>
              <w:t>Администрация Владимировского сельского поселения</w:t>
            </w:r>
          </w:p>
        </w:tc>
        <w:tc>
          <w:tcPr>
            <w:tcW w:w="1787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rPr>
                <w:bCs/>
                <w:sz w:val="28"/>
              </w:rPr>
            </w:pPr>
            <w:r>
              <w:rPr/>
              <w:t>11404050100000420</w:t>
            </w:r>
          </w:p>
        </w:tc>
        <w:tc>
          <w:tcPr>
            <w:tcW w:w="2250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rPr>
                <w:bCs/>
                <w:sz w:val="28"/>
              </w:rPr>
            </w:pPr>
            <w:r>
              <w:rPr/>
              <w:t>Доходы  от продажи нематериальных активов, находящихся в собственности сельских поселений</w:t>
            </w:r>
          </w:p>
        </w:tc>
        <w:tc>
          <w:tcPr>
            <w:tcW w:w="1269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rPr>
                <w:bCs/>
                <w:sz w:val="28"/>
              </w:rPr>
            </w:pPr>
            <w:r>
              <w:rPr/>
              <w:t>прямой расчет</w:t>
            </w:r>
          </w:p>
        </w:tc>
        <w:tc>
          <w:tcPr>
            <w:tcW w:w="1408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rPr>
                <w:bCs/>
                <w:sz w:val="28"/>
              </w:rPr>
            </w:pPr>
            <w:r>
              <w:rPr/>
              <w:t>ПАi = ПА1 + ПА2 + …+ПАn</w:t>
            </w:r>
          </w:p>
        </w:tc>
        <w:tc>
          <w:tcPr>
            <w:tcW w:w="2824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rPr>
                <w:bCs/>
                <w:sz w:val="28"/>
              </w:rPr>
            </w:pPr>
            <w:r>
              <w:rPr/>
              <w:t> </w:t>
            </w:r>
          </w:p>
        </w:tc>
        <w:tc>
          <w:tcPr>
            <w:tcW w:w="2668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rPr>
                <w:bCs/>
                <w:sz w:val="28"/>
              </w:rPr>
            </w:pPr>
            <w:r>
              <w:rPr/>
              <w:t>ПАi – прогноз поступления доходов от продажи материальных и нематериальных активов;</w:t>
            </w:r>
          </w:p>
          <w:p>
            <w:pPr>
              <w:pStyle w:val="Normal"/>
              <w:rPr>
                <w:bCs/>
                <w:sz w:val="28"/>
              </w:rPr>
            </w:pPr>
            <w:r>
              <w:rPr/>
              <w:t>i – вид объекта, планируемого к реализации;</w:t>
            </w:r>
          </w:p>
          <w:p>
            <w:pPr>
              <w:pStyle w:val="Normal"/>
              <w:rPr>
                <w:bCs/>
                <w:sz w:val="28"/>
              </w:rPr>
            </w:pPr>
            <w:r>
              <w:rPr/>
              <w:t>ПА1, ПА2, ПАn , - сумма доходов от продажи материальных и нематериальных активов по каждому объекту i –того вида.</w:t>
            </w:r>
          </w:p>
        </w:tc>
      </w:tr>
      <w:tr>
        <w:trPr/>
        <w:tc>
          <w:tcPr>
            <w:tcW w:w="5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rPr>
                <w:bCs/>
                <w:sz w:val="28"/>
              </w:rPr>
            </w:pPr>
            <w:r>
              <w:rPr/>
              <w:t>20.</w:t>
            </w:r>
          </w:p>
        </w:tc>
        <w:tc>
          <w:tcPr>
            <w:tcW w:w="8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rPr>
                <w:bCs/>
                <w:sz w:val="28"/>
              </w:rPr>
            </w:pPr>
            <w:r>
              <w:rPr/>
              <w:t>951</w:t>
            </w:r>
          </w:p>
        </w:tc>
        <w:tc>
          <w:tcPr>
            <w:tcW w:w="19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rPr>
                <w:bCs/>
                <w:sz w:val="28"/>
              </w:rPr>
            </w:pPr>
            <w:r>
              <w:rPr/>
              <w:t>Администрация Владимировского сельского поселения</w:t>
            </w:r>
          </w:p>
        </w:tc>
        <w:tc>
          <w:tcPr>
            <w:tcW w:w="17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rPr>
                <w:bCs/>
                <w:sz w:val="28"/>
              </w:rPr>
            </w:pPr>
            <w:r>
              <w:rPr/>
              <w:t>11406025100000430</w:t>
            </w:r>
          </w:p>
        </w:tc>
        <w:tc>
          <w:tcPr>
            <w:tcW w:w="2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rPr>
                <w:bCs/>
                <w:sz w:val="28"/>
              </w:rPr>
            </w:pPr>
            <w:r>
              <w:rPr/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  автономных учреждений)</w:t>
            </w:r>
          </w:p>
        </w:tc>
        <w:tc>
          <w:tcPr>
            <w:tcW w:w="12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rPr>
                <w:bCs/>
                <w:sz w:val="28"/>
              </w:rPr>
            </w:pPr>
            <w:r>
              <w:rPr/>
              <w:t>прямой расчет</w:t>
            </w:r>
          </w:p>
        </w:tc>
        <w:tc>
          <w:tcPr>
            <w:tcW w:w="14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rPr>
                <w:bCs/>
                <w:sz w:val="28"/>
              </w:rPr>
            </w:pPr>
            <w:r>
              <w:rPr/>
              <w:t>N = S x К х НЗ</w:t>
            </w:r>
          </w:p>
        </w:tc>
        <w:tc>
          <w:tcPr>
            <w:tcW w:w="28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rPr>
                <w:bCs/>
                <w:sz w:val="28"/>
              </w:rPr>
            </w:pPr>
            <w:r>
              <w:rPr/>
              <w:t>Производится на основании прогноза продаж земельных участков, находящихся в собственности сельского поселения на очередной финансовый год и плановый период.</w:t>
            </w:r>
          </w:p>
          <w:p>
            <w:pPr>
              <w:pStyle w:val="Normal"/>
              <w:rPr>
                <w:bCs/>
                <w:sz w:val="28"/>
              </w:rPr>
            </w:pPr>
            <w:r>
              <w:rPr/>
              <w:t>Источником формирования доходов от продажи земельных участков являются обращения физических и юридических лиц, а также акты установления выкупной стоимости земельных участков.</w:t>
            </w:r>
          </w:p>
          <w:p>
            <w:pPr>
              <w:pStyle w:val="Normal"/>
              <w:rPr>
                <w:bCs/>
                <w:sz w:val="28"/>
              </w:rPr>
            </w:pPr>
            <w:r>
              <w:rPr>
                <w:bCs/>
                <w:sz w:val="28"/>
              </w:rPr>
            </w:r>
          </w:p>
        </w:tc>
        <w:tc>
          <w:tcPr>
            <w:tcW w:w="26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rPr>
                <w:bCs/>
                <w:sz w:val="28"/>
              </w:rPr>
            </w:pPr>
            <w:r>
              <w:rPr/>
              <w:t>N - прогноз поступлений доходов от продажи земли в бюджет района в очередном финансовом году,</w:t>
            </w:r>
          </w:p>
          <w:p>
            <w:pPr>
              <w:pStyle w:val="Normal"/>
              <w:rPr>
                <w:bCs/>
                <w:sz w:val="28"/>
              </w:rPr>
            </w:pPr>
            <w:r>
              <w:rPr/>
              <w:t>S - площадь земельных участков, подлежащих продаже в расчетном году,</w:t>
            </w:r>
          </w:p>
          <w:p>
            <w:pPr>
              <w:pStyle w:val="Normal"/>
              <w:rPr>
                <w:bCs/>
                <w:sz w:val="28"/>
              </w:rPr>
            </w:pPr>
            <w:r>
              <w:rPr/>
              <w:t>К – средняя стоимость одного квадратного метра земельных участков соответствующей зоны, подлежащих продаже в расчетном году , определяемая исходя из результатов торгов года, предшествующего расчетному и с учетом иных факторов , влияющих на формирование цен на земельные участки;</w:t>
            </w:r>
          </w:p>
          <w:p>
            <w:pPr>
              <w:pStyle w:val="Normal"/>
              <w:rPr>
                <w:bCs/>
                <w:sz w:val="28"/>
              </w:rPr>
            </w:pPr>
            <w:r>
              <w:rPr/>
              <w:t>НЗ – норматив зачисления в бюджет от аренды земельных участков на очередной финансовый год.</w:t>
            </w:r>
          </w:p>
        </w:tc>
      </w:tr>
      <w:tr>
        <w:trPr/>
        <w:tc>
          <w:tcPr>
            <w:tcW w:w="5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rPr>
                <w:bCs/>
                <w:sz w:val="28"/>
              </w:rPr>
            </w:pPr>
            <w:r>
              <w:rPr/>
              <w:t>21.</w:t>
            </w:r>
          </w:p>
        </w:tc>
        <w:tc>
          <w:tcPr>
            <w:tcW w:w="8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rPr>
                <w:bCs/>
                <w:sz w:val="28"/>
              </w:rPr>
            </w:pPr>
            <w:r>
              <w:rPr/>
              <w:t>951</w:t>
            </w:r>
          </w:p>
        </w:tc>
        <w:tc>
          <w:tcPr>
            <w:tcW w:w="19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rPr>
                <w:bCs/>
                <w:sz w:val="28"/>
              </w:rPr>
            </w:pPr>
            <w:r>
              <w:rPr/>
              <w:t>Администрация Владимировского сельского поселения</w:t>
            </w:r>
          </w:p>
        </w:tc>
        <w:tc>
          <w:tcPr>
            <w:tcW w:w="17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rPr>
                <w:bCs/>
                <w:sz w:val="28"/>
              </w:rPr>
            </w:pPr>
            <w:r>
              <w:rPr/>
              <w:t>11502050100000140</w:t>
            </w:r>
          </w:p>
        </w:tc>
        <w:tc>
          <w:tcPr>
            <w:tcW w:w="2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24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b w:val="false"/>
                <w:color w:val="000000"/>
                <w:sz w:val="20"/>
                <w:szCs w:val="20"/>
              </w:rPr>
              <w:t>Платежи, взимаемые органами местного самоуправления (организациями) сельских поселений за выполнение определенных функций</w:t>
            </w:r>
          </w:p>
        </w:tc>
        <w:tc>
          <w:tcPr>
            <w:tcW w:w="12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rPr>
                <w:bCs/>
                <w:sz w:val="28"/>
              </w:rPr>
            </w:pPr>
            <w:r>
              <w:rPr/>
              <w:t>прямой расчет</w:t>
            </w:r>
          </w:p>
        </w:tc>
        <w:tc>
          <w:tcPr>
            <w:tcW w:w="14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rPr>
                <w:bCs/>
                <w:sz w:val="28"/>
              </w:rPr>
            </w:pPr>
            <w:r>
              <w:rPr/>
              <w:t>Ппд = Фпд</w:t>
            </w:r>
          </w:p>
        </w:tc>
        <w:tc>
          <w:tcPr>
            <w:tcW w:w="28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rPr>
                <w:bCs/>
                <w:sz w:val="28"/>
              </w:rPr>
            </w:pPr>
            <w:r>
              <w:rPr/>
              <w:t>Поступление носит непостоянный (разовый) характер, при планировании не прогнозируется</w:t>
            </w:r>
          </w:p>
        </w:tc>
        <w:tc>
          <w:tcPr>
            <w:tcW w:w="26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rPr>
                <w:bCs/>
                <w:sz w:val="28"/>
              </w:rPr>
            </w:pPr>
            <w:r>
              <w:rPr/>
              <w:t>Ппд - прогнозируемые поступления доходов,</w:t>
            </w:r>
          </w:p>
          <w:p>
            <w:pPr>
              <w:pStyle w:val="Normal"/>
              <w:rPr>
                <w:bCs/>
                <w:sz w:val="28"/>
              </w:rPr>
            </w:pPr>
            <w:r>
              <w:rPr/>
              <w:t>Фпд - фактические поступления доходов</w:t>
            </w:r>
          </w:p>
        </w:tc>
      </w:tr>
      <w:tr>
        <w:trPr/>
        <w:tc>
          <w:tcPr>
            <w:tcW w:w="551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rPr>
                <w:bCs/>
                <w:sz w:val="28"/>
              </w:rPr>
            </w:pPr>
            <w:r>
              <w:rPr/>
              <w:t>22.</w:t>
            </w:r>
          </w:p>
        </w:tc>
        <w:tc>
          <w:tcPr>
            <w:tcW w:w="821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rPr>
                <w:bCs/>
                <w:sz w:val="28"/>
              </w:rPr>
            </w:pPr>
            <w:r>
              <w:rPr/>
              <w:t>951</w:t>
            </w:r>
          </w:p>
        </w:tc>
        <w:tc>
          <w:tcPr>
            <w:tcW w:w="1911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rPr>
                <w:bCs/>
                <w:sz w:val="28"/>
              </w:rPr>
            </w:pPr>
            <w:r>
              <w:rPr/>
              <w:t>Администрация Владимировского сельского поселения</w:t>
            </w:r>
          </w:p>
        </w:tc>
        <w:tc>
          <w:tcPr>
            <w:tcW w:w="1787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rPr>
                <w:bCs/>
                <w:sz w:val="28"/>
              </w:rPr>
            </w:pPr>
            <w:r>
              <w:rPr/>
              <w:t>11607010100000140</w:t>
            </w:r>
          </w:p>
        </w:tc>
        <w:tc>
          <w:tcPr>
            <w:tcW w:w="2250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rPr>
                <w:bCs/>
                <w:sz w:val="28"/>
              </w:rPr>
            </w:pPr>
            <w:r>
              <w:rPr/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  <w:tc>
          <w:tcPr>
            <w:tcW w:w="1269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rPr>
                <w:bCs/>
                <w:sz w:val="28"/>
              </w:rPr>
            </w:pPr>
            <w:r>
              <w:rPr/>
              <w:t>прямой расчет</w:t>
            </w:r>
          </w:p>
        </w:tc>
        <w:tc>
          <w:tcPr>
            <w:tcW w:w="1408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rPr>
                <w:bCs/>
                <w:sz w:val="28"/>
              </w:rPr>
            </w:pPr>
            <w:r>
              <w:rPr/>
              <w:t> </w:t>
            </w:r>
            <w:r>
              <w:rPr>
                <w:lang w:eastAsia="ru-RU"/>
              </w:rPr>
              <w:t>Ппд = Фпд</w:t>
            </w:r>
          </w:p>
        </w:tc>
        <w:tc>
          <w:tcPr>
            <w:tcW w:w="2824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rPr>
                <w:bCs/>
                <w:sz w:val="28"/>
              </w:rPr>
            </w:pPr>
            <w:r>
              <w:rPr>
                <w:bCs/>
                <w:sz w:val="28"/>
              </w:rPr>
            </w:r>
          </w:p>
        </w:tc>
        <w:tc>
          <w:tcPr>
            <w:tcW w:w="2668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rPr>
                <w:lang w:eastAsia="ru-RU"/>
              </w:rPr>
            </w:pPr>
            <w:r>
              <w:rPr>
                <w:lang w:eastAsia="ru-RU"/>
              </w:rPr>
              <w:t>Ппд - прогнозируемые поступления доходов,</w:t>
            </w:r>
          </w:p>
          <w:p>
            <w:pPr>
              <w:pStyle w:val="Normal"/>
              <w:rPr>
                <w:bCs/>
                <w:sz w:val="28"/>
              </w:rPr>
            </w:pPr>
            <w:r>
              <w:rPr>
                <w:lang w:eastAsia="ru-RU"/>
              </w:rPr>
              <w:t>Фпд - фактические поступления доходов</w:t>
            </w:r>
          </w:p>
        </w:tc>
      </w:tr>
      <w:tr>
        <w:trPr/>
        <w:tc>
          <w:tcPr>
            <w:tcW w:w="5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rPr>
                <w:bCs/>
                <w:sz w:val="28"/>
              </w:rPr>
            </w:pPr>
            <w:r>
              <w:rPr/>
              <w:t>23.</w:t>
            </w:r>
          </w:p>
        </w:tc>
        <w:tc>
          <w:tcPr>
            <w:tcW w:w="8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rPr>
                <w:bCs/>
                <w:sz w:val="28"/>
              </w:rPr>
            </w:pPr>
            <w:r>
              <w:rPr/>
              <w:t>951</w:t>
            </w:r>
          </w:p>
        </w:tc>
        <w:tc>
          <w:tcPr>
            <w:tcW w:w="19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rPr>
                <w:bCs/>
                <w:sz w:val="28"/>
              </w:rPr>
            </w:pPr>
            <w:r>
              <w:rPr/>
              <w:t>Администрация Владимировского сельского поселения</w:t>
            </w:r>
          </w:p>
        </w:tc>
        <w:tc>
          <w:tcPr>
            <w:tcW w:w="17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rPr>
                <w:bCs/>
                <w:sz w:val="28"/>
              </w:rPr>
            </w:pPr>
            <w:r>
              <w:rPr/>
              <w:t>11607090100000140</w:t>
            </w:r>
          </w:p>
        </w:tc>
        <w:tc>
          <w:tcPr>
            <w:tcW w:w="2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rPr>
                <w:bCs/>
                <w:sz w:val="28"/>
              </w:rPr>
            </w:pPr>
            <w:r>
              <w:rPr/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  <w:tc>
          <w:tcPr>
            <w:tcW w:w="12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rPr>
                <w:bCs/>
                <w:sz w:val="28"/>
              </w:rPr>
            </w:pPr>
            <w:r>
              <w:rPr/>
              <w:t>прямой расчет</w:t>
            </w:r>
          </w:p>
        </w:tc>
        <w:tc>
          <w:tcPr>
            <w:tcW w:w="14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rPr>
                <w:bCs/>
                <w:sz w:val="28"/>
              </w:rPr>
            </w:pPr>
            <w:r>
              <w:rPr/>
              <w:t> </w:t>
            </w:r>
            <w:r>
              <w:rPr>
                <w:lang w:eastAsia="ru-RU"/>
              </w:rPr>
              <w:t>Ппд = Фпд</w:t>
            </w:r>
          </w:p>
        </w:tc>
        <w:tc>
          <w:tcPr>
            <w:tcW w:w="28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rPr>
                <w:bCs/>
                <w:sz w:val="28"/>
              </w:rPr>
            </w:pPr>
            <w:r>
              <w:rPr>
                <w:bCs/>
                <w:sz w:val="28"/>
              </w:rPr>
            </w:r>
          </w:p>
        </w:tc>
        <w:tc>
          <w:tcPr>
            <w:tcW w:w="26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rPr>
                <w:lang w:eastAsia="ru-RU"/>
              </w:rPr>
            </w:pPr>
            <w:r>
              <w:rPr>
                <w:lang w:eastAsia="ru-RU"/>
              </w:rPr>
              <w:t>Ппд - прогнозируемые поступления доходов,</w:t>
            </w:r>
          </w:p>
          <w:p>
            <w:pPr>
              <w:pStyle w:val="Normal"/>
              <w:rPr>
                <w:bCs/>
                <w:sz w:val="28"/>
              </w:rPr>
            </w:pPr>
            <w:r>
              <w:rPr>
                <w:lang w:eastAsia="ru-RU"/>
              </w:rPr>
              <w:t>Фпд - фактические поступления доходов</w:t>
            </w:r>
          </w:p>
        </w:tc>
      </w:tr>
      <w:tr>
        <w:trPr/>
        <w:tc>
          <w:tcPr>
            <w:tcW w:w="5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rPr>
                <w:bCs/>
                <w:sz w:val="28"/>
              </w:rPr>
            </w:pPr>
            <w:r>
              <w:rPr/>
              <w:t>24.</w:t>
            </w:r>
          </w:p>
        </w:tc>
        <w:tc>
          <w:tcPr>
            <w:tcW w:w="8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  <w:t>951</w:t>
            </w:r>
          </w:p>
        </w:tc>
        <w:tc>
          <w:tcPr>
            <w:tcW w:w="19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  <w:t>Администрация Владимировского сельского поселения</w:t>
            </w:r>
          </w:p>
        </w:tc>
        <w:tc>
          <w:tcPr>
            <w:tcW w:w="17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  <w:t>11610031100000140</w:t>
            </w:r>
          </w:p>
        </w:tc>
        <w:tc>
          <w:tcPr>
            <w:tcW w:w="2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24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b w:val="false"/>
                <w:color w:val="000000"/>
                <w:sz w:val="20"/>
                <w:szCs w:val="20"/>
              </w:rPr>
              <w:t>Возмещение ущерба при возникновении страховых случаев, когда выгодоприобретателями выступают получатели средств бюджета сельского поселения</w:t>
            </w:r>
          </w:p>
        </w:tc>
        <w:tc>
          <w:tcPr>
            <w:tcW w:w="12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tabs>
                <w:tab w:val="clear" w:pos="367"/>
                <w:tab w:val="left" w:pos="1207" w:leader="none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прямой счет</w:t>
            </w:r>
          </w:p>
        </w:tc>
        <w:tc>
          <w:tcPr>
            <w:tcW w:w="14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tabs>
                <w:tab w:val="clear" w:pos="367"/>
                <w:tab w:val="left" w:pos="1207" w:leader="none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Ппд = Фпд</w:t>
            </w:r>
          </w:p>
        </w:tc>
        <w:tc>
          <w:tcPr>
            <w:tcW w:w="28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tabs>
                <w:tab w:val="clear" w:pos="367"/>
                <w:tab w:val="left" w:pos="1207" w:leader="none"/>
              </w:tabs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6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>Ппд - прогнозируемые поступления доходов,</w:t>
            </w:r>
          </w:p>
          <w:p>
            <w:pPr>
              <w:pStyle w:val="Normal"/>
              <w:rPr/>
            </w:pPr>
            <w:r>
              <w:rPr>
                <w:sz w:val="20"/>
                <w:szCs w:val="20"/>
              </w:rPr>
              <w:t>Фпд - фактические поступления доходов</w:t>
            </w:r>
          </w:p>
        </w:tc>
      </w:tr>
      <w:tr>
        <w:trPr/>
        <w:tc>
          <w:tcPr>
            <w:tcW w:w="551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rPr>
                <w:bCs/>
                <w:sz w:val="28"/>
              </w:rPr>
            </w:pPr>
            <w:r>
              <w:rPr/>
              <w:t>25.</w:t>
            </w:r>
          </w:p>
        </w:tc>
        <w:tc>
          <w:tcPr>
            <w:tcW w:w="821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rPr>
                <w:bCs/>
                <w:sz w:val="28"/>
              </w:rPr>
            </w:pPr>
            <w:r>
              <w:rPr/>
              <w:t>951</w:t>
            </w:r>
          </w:p>
        </w:tc>
        <w:tc>
          <w:tcPr>
            <w:tcW w:w="1911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rPr>
                <w:bCs/>
                <w:sz w:val="28"/>
              </w:rPr>
            </w:pPr>
            <w:r>
              <w:rPr/>
              <w:t>Администрация Владимировского сельского поселения</w:t>
            </w:r>
          </w:p>
        </w:tc>
        <w:tc>
          <w:tcPr>
            <w:tcW w:w="1787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rPr>
                <w:bCs/>
                <w:sz w:val="28"/>
              </w:rPr>
            </w:pPr>
            <w:r>
              <w:rPr/>
              <w:t>11610032100000140</w:t>
            </w:r>
          </w:p>
        </w:tc>
        <w:tc>
          <w:tcPr>
            <w:tcW w:w="2250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rPr>
                <w:bCs/>
                <w:sz w:val="28"/>
              </w:rPr>
            </w:pPr>
            <w:r>
              <w:rPr/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1269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rPr>
                <w:bCs/>
                <w:sz w:val="28"/>
              </w:rPr>
            </w:pPr>
            <w:r>
              <w:rPr/>
              <w:t>прямой расчет</w:t>
            </w:r>
          </w:p>
        </w:tc>
        <w:tc>
          <w:tcPr>
            <w:tcW w:w="1408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rPr>
                <w:bCs/>
                <w:sz w:val="28"/>
              </w:rPr>
            </w:pPr>
            <w:r>
              <w:rPr/>
              <w:t> </w:t>
            </w:r>
            <w:r>
              <w:rPr>
                <w:lang w:eastAsia="ru-RU"/>
              </w:rPr>
              <w:t>Ппд = Фпд</w:t>
            </w:r>
          </w:p>
        </w:tc>
        <w:tc>
          <w:tcPr>
            <w:tcW w:w="2824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rPr>
                <w:bCs/>
                <w:sz w:val="28"/>
              </w:rPr>
            </w:pPr>
            <w:r>
              <w:rPr>
                <w:bCs/>
                <w:sz w:val="28"/>
              </w:rPr>
            </w:r>
          </w:p>
        </w:tc>
        <w:tc>
          <w:tcPr>
            <w:tcW w:w="2668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rPr>
                <w:lang w:eastAsia="ru-RU"/>
              </w:rPr>
            </w:pPr>
            <w:r>
              <w:rPr>
                <w:lang w:eastAsia="ru-RU"/>
              </w:rPr>
              <w:t>Ппд - прогнозируемые поступления доходов,</w:t>
            </w:r>
          </w:p>
          <w:p>
            <w:pPr>
              <w:pStyle w:val="Normal"/>
              <w:rPr>
                <w:bCs/>
                <w:sz w:val="28"/>
              </w:rPr>
            </w:pPr>
            <w:r>
              <w:rPr>
                <w:lang w:eastAsia="ru-RU"/>
              </w:rPr>
              <w:t>Фпд - фактические поступления доходов</w:t>
            </w:r>
          </w:p>
        </w:tc>
      </w:tr>
      <w:tr>
        <w:trPr/>
        <w:tc>
          <w:tcPr>
            <w:tcW w:w="5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rPr>
                <w:bCs/>
                <w:sz w:val="28"/>
              </w:rPr>
            </w:pPr>
            <w:r>
              <w:rPr/>
              <w:t>26.</w:t>
            </w:r>
          </w:p>
        </w:tc>
        <w:tc>
          <w:tcPr>
            <w:tcW w:w="8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  <w:t>951</w:t>
            </w:r>
          </w:p>
        </w:tc>
        <w:tc>
          <w:tcPr>
            <w:tcW w:w="19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  <w:t>Администрация Владимировского сельского поселения</w:t>
            </w:r>
          </w:p>
        </w:tc>
        <w:tc>
          <w:tcPr>
            <w:tcW w:w="17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  <w:t>11610123010001140</w:t>
            </w:r>
          </w:p>
        </w:tc>
        <w:tc>
          <w:tcPr>
            <w:tcW w:w="2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(за исключением доходов, направляемых на формирование муниципального дорожного фонда)</w:t>
            </w:r>
          </w:p>
        </w:tc>
        <w:tc>
          <w:tcPr>
            <w:tcW w:w="12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tabs>
                <w:tab w:val="clear" w:pos="367"/>
                <w:tab w:val="left" w:pos="1207" w:leader="none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прямой счет</w:t>
            </w:r>
          </w:p>
        </w:tc>
        <w:tc>
          <w:tcPr>
            <w:tcW w:w="14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tabs>
                <w:tab w:val="clear" w:pos="367"/>
                <w:tab w:val="left" w:pos="1207" w:leader="none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Ппд = Фпд</w:t>
            </w:r>
          </w:p>
        </w:tc>
        <w:tc>
          <w:tcPr>
            <w:tcW w:w="28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tabs>
                <w:tab w:val="clear" w:pos="367"/>
                <w:tab w:val="left" w:pos="1207" w:leader="none"/>
              </w:tabs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6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>Ппд - прогнозируемые поступления доходов,</w:t>
            </w:r>
          </w:p>
          <w:p>
            <w:pPr>
              <w:pStyle w:val="Normal"/>
              <w:rPr/>
            </w:pPr>
            <w:r>
              <w:rPr>
                <w:sz w:val="20"/>
                <w:szCs w:val="20"/>
              </w:rPr>
              <w:t>Фпд - фактические поступления доходов</w:t>
            </w:r>
          </w:p>
        </w:tc>
      </w:tr>
      <w:tr>
        <w:trPr/>
        <w:tc>
          <w:tcPr>
            <w:tcW w:w="551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rPr>
                <w:bCs/>
                <w:sz w:val="28"/>
              </w:rPr>
            </w:pPr>
            <w:r>
              <w:rPr/>
              <w:t>27.</w:t>
            </w:r>
          </w:p>
        </w:tc>
        <w:tc>
          <w:tcPr>
            <w:tcW w:w="821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rPr>
                <w:bCs/>
                <w:sz w:val="28"/>
              </w:rPr>
            </w:pPr>
            <w:r>
              <w:rPr/>
              <w:t>951</w:t>
            </w:r>
          </w:p>
        </w:tc>
        <w:tc>
          <w:tcPr>
            <w:tcW w:w="1911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rPr>
                <w:bCs/>
                <w:sz w:val="28"/>
              </w:rPr>
            </w:pPr>
            <w:r>
              <w:rPr/>
              <w:t>Администрация Владимировского сельского поселения</w:t>
            </w:r>
          </w:p>
        </w:tc>
        <w:tc>
          <w:tcPr>
            <w:tcW w:w="1787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rPr>
                <w:bCs/>
                <w:sz w:val="28"/>
              </w:rPr>
            </w:pPr>
            <w:r>
              <w:rPr/>
              <w:t>11701050100000180</w:t>
            </w:r>
          </w:p>
        </w:tc>
        <w:tc>
          <w:tcPr>
            <w:tcW w:w="2250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rPr>
                <w:bCs/>
                <w:sz w:val="28"/>
              </w:rPr>
            </w:pPr>
            <w:r>
              <w:rPr/>
              <w:t>Невыясненные поступления,  зачисляемые в бюджеты сельских поселений</w:t>
            </w:r>
          </w:p>
        </w:tc>
        <w:tc>
          <w:tcPr>
            <w:tcW w:w="1269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rPr>
                <w:bCs/>
                <w:sz w:val="28"/>
              </w:rPr>
            </w:pPr>
            <w:r>
              <w:rPr/>
              <w:t>прямой расчет</w:t>
            </w:r>
          </w:p>
        </w:tc>
        <w:tc>
          <w:tcPr>
            <w:tcW w:w="1408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rPr>
                <w:bCs/>
                <w:sz w:val="28"/>
              </w:rPr>
            </w:pPr>
            <w:r>
              <w:rPr/>
              <w:t> </w:t>
            </w:r>
            <w:r>
              <w:rPr>
                <w:lang w:eastAsia="ru-RU"/>
              </w:rPr>
              <w:t>Учитываются доходы с последующим уточнением данных поступлений в порядке, установленном приказом Министерства финансов Российской Федерации от 13.04.2020 №66н «Об утверждении Порядка учета Федеральным казначейством поступлений в бюджетную систему Российской Федерации и их распределения  между бюджетами бюджетной системы Российской Федерации»</w:t>
            </w:r>
          </w:p>
        </w:tc>
        <w:tc>
          <w:tcPr>
            <w:tcW w:w="2824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rPr>
                <w:bCs/>
                <w:sz w:val="28"/>
              </w:rPr>
            </w:pPr>
            <w:r>
              <w:rPr>
                <w:bCs/>
                <w:sz w:val="28"/>
              </w:rPr>
            </w:r>
          </w:p>
        </w:tc>
        <w:tc>
          <w:tcPr>
            <w:tcW w:w="2668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rPr>
                <w:bCs/>
                <w:sz w:val="28"/>
              </w:rPr>
            </w:pPr>
            <w:r>
              <w:rPr>
                <w:lang w:eastAsia="ru-RU"/>
              </w:rPr>
              <w:t>Поступления носят непостоянный (разовый) характер, при планировании не прогнозируется</w:t>
            </w:r>
          </w:p>
        </w:tc>
      </w:tr>
      <w:tr>
        <w:trPr/>
        <w:tc>
          <w:tcPr>
            <w:tcW w:w="5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rPr>
                <w:bCs/>
                <w:sz w:val="28"/>
              </w:rPr>
            </w:pPr>
            <w:r>
              <w:rPr/>
              <w:t>28.</w:t>
            </w:r>
          </w:p>
        </w:tc>
        <w:tc>
          <w:tcPr>
            <w:tcW w:w="8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rPr>
                <w:bCs/>
                <w:sz w:val="28"/>
              </w:rPr>
            </w:pPr>
            <w:r>
              <w:rPr/>
              <w:t>951</w:t>
            </w:r>
          </w:p>
        </w:tc>
        <w:tc>
          <w:tcPr>
            <w:tcW w:w="19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rPr>
                <w:bCs/>
                <w:sz w:val="28"/>
              </w:rPr>
            </w:pPr>
            <w:r>
              <w:rPr/>
              <w:t>Администрация Владимировского сельского поселения</w:t>
            </w:r>
          </w:p>
        </w:tc>
        <w:tc>
          <w:tcPr>
            <w:tcW w:w="17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rPr>
                <w:bCs/>
                <w:sz w:val="28"/>
              </w:rPr>
            </w:pPr>
            <w:r>
              <w:rPr/>
              <w:t>11705050100000180</w:t>
            </w:r>
          </w:p>
        </w:tc>
        <w:tc>
          <w:tcPr>
            <w:tcW w:w="2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rPr>
                <w:bCs/>
                <w:sz w:val="28"/>
              </w:rPr>
            </w:pPr>
            <w:r>
              <w:rPr/>
              <w:t>Прочие неналоговые доходы бюджетов сельских поселений</w:t>
            </w:r>
          </w:p>
        </w:tc>
        <w:tc>
          <w:tcPr>
            <w:tcW w:w="12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rPr>
                <w:bCs/>
                <w:sz w:val="28"/>
              </w:rPr>
            </w:pPr>
            <w:r>
              <w:rPr/>
              <w:t>прямой расчет</w:t>
            </w:r>
          </w:p>
        </w:tc>
        <w:tc>
          <w:tcPr>
            <w:tcW w:w="14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rPr>
                <w:bCs/>
                <w:sz w:val="28"/>
              </w:rPr>
            </w:pPr>
            <w:r>
              <w:rPr/>
              <w:t> </w:t>
            </w:r>
            <w:r>
              <w:rPr>
                <w:lang w:eastAsia="ru-RU"/>
              </w:rPr>
              <w:t>Ппд = Фпд</w:t>
            </w:r>
          </w:p>
        </w:tc>
        <w:tc>
          <w:tcPr>
            <w:tcW w:w="28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rPr>
                <w:bCs/>
                <w:sz w:val="28"/>
              </w:rPr>
            </w:pPr>
            <w:r>
              <w:rPr>
                <w:bCs/>
                <w:sz w:val="28"/>
              </w:rPr>
            </w:r>
          </w:p>
        </w:tc>
        <w:tc>
          <w:tcPr>
            <w:tcW w:w="26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rPr>
                <w:lang w:eastAsia="ru-RU"/>
              </w:rPr>
            </w:pPr>
            <w:r>
              <w:rPr>
                <w:lang w:eastAsia="ru-RU"/>
              </w:rPr>
              <w:t>Ппд - прогнозируемые поступления доходов,</w:t>
            </w:r>
          </w:p>
          <w:p>
            <w:pPr>
              <w:pStyle w:val="Normal"/>
              <w:rPr>
                <w:bCs/>
                <w:sz w:val="28"/>
              </w:rPr>
            </w:pPr>
            <w:r>
              <w:rPr>
                <w:lang w:eastAsia="ru-RU"/>
              </w:rPr>
              <w:t>Фпд - фактические поступления доходов</w:t>
            </w:r>
          </w:p>
        </w:tc>
      </w:tr>
      <w:tr>
        <w:trPr/>
        <w:tc>
          <w:tcPr>
            <w:tcW w:w="5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rPr>
                <w:bCs/>
                <w:sz w:val="28"/>
              </w:rPr>
            </w:pPr>
            <w:r>
              <w:rPr/>
              <w:t>29.</w:t>
            </w:r>
          </w:p>
        </w:tc>
        <w:tc>
          <w:tcPr>
            <w:tcW w:w="8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rPr>
                <w:bCs/>
                <w:sz w:val="28"/>
              </w:rPr>
            </w:pPr>
            <w:r>
              <w:rPr/>
              <w:t>951</w:t>
            </w:r>
          </w:p>
        </w:tc>
        <w:tc>
          <w:tcPr>
            <w:tcW w:w="19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rPr>
                <w:bCs/>
                <w:sz w:val="28"/>
              </w:rPr>
            </w:pPr>
            <w:r>
              <w:rPr/>
              <w:t>Администрация Владимировского сельского поселения</w:t>
            </w:r>
          </w:p>
        </w:tc>
        <w:tc>
          <w:tcPr>
            <w:tcW w:w="17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rPr>
                <w:bCs/>
                <w:sz w:val="28"/>
              </w:rPr>
            </w:pPr>
            <w:r>
              <w:rPr/>
              <w:t>20215001100000150</w:t>
            </w:r>
          </w:p>
        </w:tc>
        <w:tc>
          <w:tcPr>
            <w:tcW w:w="2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24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b w:val="false"/>
                <w:color w:val="000000"/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2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rPr>
                <w:bCs/>
                <w:sz w:val="28"/>
              </w:rPr>
            </w:pPr>
            <w:r>
              <w:rPr/>
              <w:t>прямой расчет</w:t>
            </w:r>
          </w:p>
        </w:tc>
        <w:tc>
          <w:tcPr>
            <w:tcW w:w="14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rPr>
                <w:bCs/>
                <w:sz w:val="28"/>
              </w:rPr>
            </w:pPr>
            <w:r>
              <w:rPr/>
              <w:t>-</w:t>
            </w:r>
          </w:p>
        </w:tc>
        <w:tc>
          <w:tcPr>
            <w:tcW w:w="28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rPr>
                <w:bCs/>
                <w:sz w:val="28"/>
              </w:rPr>
            </w:pPr>
            <w:r>
              <w:rPr/>
              <w:t xml:space="preserve">Определяется на основании объема дотации на </w:t>
            </w:r>
            <w:r>
              <w:rPr>
                <w:rFonts w:eastAsia="Times New Roman" w:cs="Times New Roman"/>
                <w:b w:val="false"/>
                <w:color w:val="000000"/>
                <w:sz w:val="20"/>
                <w:szCs w:val="20"/>
              </w:rPr>
              <w:t>выравнивание бюджетной обеспеченности</w:t>
            </w:r>
            <w:r>
              <w:rPr/>
              <w:t xml:space="preserve"> из областного бюджета, распределенной областным законом об областном бюджете на очередной финансовый год и на плановый период, а также в соответствии с постановлениями и распоряжениями Правительства Ростовской области  и правовыми актами министерства финансов Ростовской области</w:t>
            </w:r>
          </w:p>
        </w:tc>
        <w:tc>
          <w:tcPr>
            <w:tcW w:w="26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rPr>
                <w:bCs/>
                <w:sz w:val="28"/>
              </w:rPr>
            </w:pPr>
            <w:r>
              <w:rPr/>
              <w:t>Ожидаемый объем безвозмездных поступлений определяется на основании объема расходов соответствующего бюджета бюджетной системы Российской Федерации</w:t>
            </w:r>
          </w:p>
        </w:tc>
      </w:tr>
      <w:tr>
        <w:trPr/>
        <w:tc>
          <w:tcPr>
            <w:tcW w:w="551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rPr>
                <w:bCs/>
                <w:sz w:val="28"/>
              </w:rPr>
            </w:pPr>
            <w:r>
              <w:rPr/>
              <w:t>30.</w:t>
            </w:r>
          </w:p>
        </w:tc>
        <w:tc>
          <w:tcPr>
            <w:tcW w:w="821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rPr>
                <w:bCs/>
                <w:sz w:val="28"/>
              </w:rPr>
            </w:pPr>
            <w:r>
              <w:rPr/>
              <w:t>951</w:t>
            </w:r>
          </w:p>
        </w:tc>
        <w:tc>
          <w:tcPr>
            <w:tcW w:w="1911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rPr>
                <w:bCs/>
                <w:sz w:val="28"/>
              </w:rPr>
            </w:pPr>
            <w:r>
              <w:rPr/>
              <w:t>Администрация Владимировского сельского поселения</w:t>
            </w:r>
          </w:p>
        </w:tc>
        <w:tc>
          <w:tcPr>
            <w:tcW w:w="1787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rPr>
                <w:bCs/>
                <w:sz w:val="28"/>
              </w:rPr>
            </w:pPr>
            <w:r>
              <w:rPr/>
              <w:t>20215002100000150</w:t>
            </w:r>
          </w:p>
        </w:tc>
        <w:tc>
          <w:tcPr>
            <w:tcW w:w="2250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rPr>
                <w:bCs/>
                <w:sz w:val="28"/>
              </w:rPr>
            </w:pPr>
            <w:r>
              <w:rPr/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269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rPr>
                <w:bCs/>
                <w:sz w:val="28"/>
              </w:rPr>
            </w:pPr>
            <w:r>
              <w:rPr/>
              <w:t>прямой расчет</w:t>
            </w:r>
          </w:p>
        </w:tc>
        <w:tc>
          <w:tcPr>
            <w:tcW w:w="1408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rPr>
                <w:bCs/>
                <w:sz w:val="28"/>
              </w:rPr>
            </w:pPr>
            <w:r>
              <w:rPr/>
              <w:t>-</w:t>
            </w:r>
          </w:p>
        </w:tc>
        <w:tc>
          <w:tcPr>
            <w:tcW w:w="2824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rPr>
                <w:bCs/>
                <w:sz w:val="28"/>
              </w:rPr>
            </w:pPr>
            <w:r>
              <w:rPr/>
              <w:t>Определяется на основании объема дотации на поддержку мер по обеспечению сбалансированности бюджетов из областного бюджета, распределенной областным законом об областном бюджете на очередной финансовый год и на плановый период, а также в соответствии с постановлениями и распоряжениями Правительства Ростовской области  и правовыми актами министерства финансов Ростовской области</w:t>
            </w:r>
          </w:p>
        </w:tc>
        <w:tc>
          <w:tcPr>
            <w:tcW w:w="2668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rPr>
                <w:bCs/>
                <w:sz w:val="28"/>
              </w:rPr>
            </w:pPr>
            <w:r>
              <w:rPr/>
              <w:t>Ожидаемый объем безвозмездных поступлений определяется на основании объема расходов соответствующего бюджета бюджетной системы Российской Федерации</w:t>
            </w:r>
          </w:p>
        </w:tc>
      </w:tr>
      <w:tr>
        <w:trPr/>
        <w:tc>
          <w:tcPr>
            <w:tcW w:w="5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rPr>
                <w:bCs/>
                <w:sz w:val="28"/>
              </w:rPr>
            </w:pPr>
            <w:r>
              <w:rPr/>
              <w:t>31.</w:t>
            </w:r>
          </w:p>
        </w:tc>
        <w:tc>
          <w:tcPr>
            <w:tcW w:w="8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rPr>
                <w:bCs/>
                <w:sz w:val="28"/>
              </w:rPr>
            </w:pPr>
            <w:r>
              <w:rPr/>
              <w:t>951</w:t>
            </w:r>
          </w:p>
        </w:tc>
        <w:tc>
          <w:tcPr>
            <w:tcW w:w="19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rPr>
                <w:bCs/>
                <w:sz w:val="28"/>
              </w:rPr>
            </w:pPr>
            <w:r>
              <w:rPr/>
              <w:t>Администрация Владимировского сельского поселения</w:t>
            </w:r>
          </w:p>
        </w:tc>
        <w:tc>
          <w:tcPr>
            <w:tcW w:w="17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rPr>
                <w:bCs/>
                <w:sz w:val="28"/>
              </w:rPr>
            </w:pPr>
            <w:r>
              <w:rPr/>
              <w:t>20216001100000150</w:t>
            </w:r>
          </w:p>
        </w:tc>
        <w:tc>
          <w:tcPr>
            <w:tcW w:w="2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rPr>
                <w:bCs/>
                <w:sz w:val="28"/>
              </w:rPr>
            </w:pPr>
            <w:r>
              <w:rPr/>
              <w:t>Дотации бюджетам сельских поселений на выравнивание бюджетной обеспеченности из бюджетов муниципальных районов</w:t>
            </w:r>
          </w:p>
        </w:tc>
        <w:tc>
          <w:tcPr>
            <w:tcW w:w="12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rPr>
                <w:bCs/>
                <w:sz w:val="28"/>
              </w:rPr>
            </w:pPr>
            <w:r>
              <w:rPr/>
              <w:t>прямой расчет</w:t>
            </w:r>
          </w:p>
        </w:tc>
        <w:tc>
          <w:tcPr>
            <w:tcW w:w="14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rPr>
                <w:bCs/>
                <w:sz w:val="28"/>
              </w:rPr>
            </w:pPr>
            <w:r>
              <w:rPr/>
              <w:t>-</w:t>
            </w:r>
          </w:p>
        </w:tc>
        <w:tc>
          <w:tcPr>
            <w:tcW w:w="28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rPr>
                <w:bCs/>
                <w:sz w:val="28"/>
              </w:rPr>
            </w:pPr>
            <w:r>
              <w:rPr>
                <w:lang w:eastAsia="ru-RU"/>
              </w:rPr>
              <w:t xml:space="preserve">Определяется на основании объема дотации на выравнивание бюджетной обеспеченности  </w:t>
            </w:r>
            <w:r>
              <w:rPr/>
              <w:t xml:space="preserve">из бюджета муниципального района, </w:t>
            </w:r>
            <w:r>
              <w:rPr>
                <w:lang w:eastAsia="ru-RU"/>
              </w:rPr>
              <w:t>рассчитанного в соответствии с порядком предоставления дотаций на выравнивание бюджетной обеспеченности поселений из бюджета Красносулинского района, утвержденного решений Собрания депутатов Красносулинского района от 13.12.2022 № 124 «Об утверждении Положения о межбюджетных отношениях в Красносулинском районе»  и распределенной решением  о бюджете муниципального района  на очередной финансовый год и на плановый период</w:t>
            </w:r>
          </w:p>
        </w:tc>
        <w:tc>
          <w:tcPr>
            <w:tcW w:w="26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rPr>
                <w:bCs/>
                <w:sz w:val="28"/>
              </w:rPr>
            </w:pPr>
            <w:r>
              <w:rPr/>
              <w:t>Ожидаемый объем безвозмездных поступлений определяется на основании объема расходов соответствующего бюджета бюджетной системы Российской Федерации</w:t>
            </w:r>
          </w:p>
        </w:tc>
      </w:tr>
      <w:tr>
        <w:trPr/>
        <w:tc>
          <w:tcPr>
            <w:tcW w:w="5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rPr>
                <w:bCs/>
                <w:sz w:val="28"/>
              </w:rPr>
            </w:pPr>
            <w:r>
              <w:rPr/>
              <w:t>32.</w:t>
            </w:r>
          </w:p>
        </w:tc>
        <w:tc>
          <w:tcPr>
            <w:tcW w:w="8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rPr>
                <w:bCs/>
                <w:sz w:val="28"/>
              </w:rPr>
            </w:pPr>
            <w:r>
              <w:rPr/>
              <w:t>951</w:t>
            </w:r>
          </w:p>
        </w:tc>
        <w:tc>
          <w:tcPr>
            <w:tcW w:w="19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rPr>
                <w:bCs/>
                <w:sz w:val="28"/>
              </w:rPr>
            </w:pPr>
            <w:r>
              <w:rPr/>
              <w:t>Администрация Владимировского сельского поселения</w:t>
            </w:r>
          </w:p>
        </w:tc>
        <w:tc>
          <w:tcPr>
            <w:tcW w:w="17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rPr>
                <w:bCs/>
                <w:sz w:val="28"/>
              </w:rPr>
            </w:pPr>
            <w:r>
              <w:rPr/>
              <w:t>20219999100000150</w:t>
            </w:r>
          </w:p>
        </w:tc>
        <w:tc>
          <w:tcPr>
            <w:tcW w:w="2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rPr>
                <w:bCs/>
                <w:sz w:val="28"/>
              </w:rPr>
            </w:pPr>
            <w:r>
              <w:rPr/>
              <w:t xml:space="preserve">Прочие </w:t>
            </w: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zh-CN" w:bidi="ar-SA"/>
              </w:rPr>
              <w:t>дотации</w:t>
            </w:r>
            <w:r>
              <w:rPr/>
              <w:t xml:space="preserve"> бюджетам сельских поселений</w:t>
            </w:r>
          </w:p>
        </w:tc>
        <w:tc>
          <w:tcPr>
            <w:tcW w:w="12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rPr>
                <w:bCs/>
                <w:sz w:val="28"/>
              </w:rPr>
            </w:pPr>
            <w:r>
              <w:rPr/>
              <w:t>прямой расчет</w:t>
            </w:r>
          </w:p>
        </w:tc>
        <w:tc>
          <w:tcPr>
            <w:tcW w:w="14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rPr>
                <w:bCs/>
                <w:sz w:val="28"/>
              </w:rPr>
            </w:pPr>
            <w:r>
              <w:rPr/>
              <w:t>-</w:t>
            </w:r>
          </w:p>
        </w:tc>
        <w:tc>
          <w:tcPr>
            <w:tcW w:w="28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rPr>
                <w:bCs/>
                <w:sz w:val="28"/>
              </w:rPr>
            </w:pPr>
            <w:r>
              <w:rPr/>
              <w:t xml:space="preserve">Определяется на основании объема </w:t>
            </w: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zh-CN" w:bidi="ar-SA"/>
              </w:rPr>
              <w:t>дотации</w:t>
            </w:r>
            <w:r>
              <w:rPr/>
              <w:t>, распределенной областным законом об областном бюджете на очередной финансовый год и на плановый период, а также в соответствии с постановлениями и распоряжениями Правительства Ростовской области и правовыми актами Министерства финансов Ростовской области</w:t>
            </w:r>
          </w:p>
        </w:tc>
        <w:tc>
          <w:tcPr>
            <w:tcW w:w="26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rPr>
                <w:bCs/>
                <w:sz w:val="28"/>
              </w:rPr>
            </w:pPr>
            <w:r>
              <w:rPr/>
              <w:t>Ожидаемый объем безвозмездных поступлений определяется на основании объема расходов соответствующего бюджета бюджетной системы Российской Федерации.</w:t>
            </w:r>
          </w:p>
        </w:tc>
      </w:tr>
      <w:tr>
        <w:trPr/>
        <w:tc>
          <w:tcPr>
            <w:tcW w:w="5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rPr>
                <w:bCs/>
                <w:sz w:val="28"/>
              </w:rPr>
            </w:pPr>
            <w:r>
              <w:rPr/>
              <w:t>33.</w:t>
            </w:r>
          </w:p>
        </w:tc>
        <w:tc>
          <w:tcPr>
            <w:tcW w:w="8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rPr>
                <w:bCs/>
                <w:sz w:val="28"/>
              </w:rPr>
            </w:pPr>
            <w:r>
              <w:rPr/>
              <w:t>951</w:t>
            </w:r>
          </w:p>
        </w:tc>
        <w:tc>
          <w:tcPr>
            <w:tcW w:w="19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rPr>
                <w:bCs/>
                <w:sz w:val="28"/>
              </w:rPr>
            </w:pPr>
            <w:r>
              <w:rPr/>
              <w:t>Администрация Владимировского сельского поселения</w:t>
            </w:r>
          </w:p>
        </w:tc>
        <w:tc>
          <w:tcPr>
            <w:tcW w:w="17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24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b w:val="false"/>
                <w:color w:val="000000"/>
                <w:sz w:val="20"/>
                <w:szCs w:val="20"/>
              </w:rPr>
              <w:t>20220041100000150</w:t>
            </w:r>
          </w:p>
        </w:tc>
        <w:tc>
          <w:tcPr>
            <w:tcW w:w="2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ConsPlusNormal"/>
              <w:bidi w:val="0"/>
              <w:spacing w:lineRule="auto" w:line="24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b w:val="false"/>
                <w:color w:val="000000"/>
                <w:sz w:val="20"/>
                <w:szCs w:val="20"/>
              </w:rPr>
              <w:t>Субсидии бюджетам сельских поселений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12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rPr>
                <w:bCs/>
                <w:sz w:val="28"/>
              </w:rPr>
            </w:pPr>
            <w:r>
              <w:rPr/>
              <w:t>прямой расчет</w:t>
            </w:r>
          </w:p>
        </w:tc>
        <w:tc>
          <w:tcPr>
            <w:tcW w:w="14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rPr>
                <w:bCs/>
                <w:sz w:val="28"/>
              </w:rPr>
            </w:pPr>
            <w:r>
              <w:rPr/>
              <w:t>-</w:t>
            </w:r>
          </w:p>
        </w:tc>
        <w:tc>
          <w:tcPr>
            <w:tcW w:w="28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rPr>
                <w:bCs/>
                <w:sz w:val="28"/>
              </w:rPr>
            </w:pPr>
            <w:r>
              <w:rPr/>
              <w:t>Определяется на основании объема</w:t>
            </w: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zh-CN" w:bidi="ar-SA"/>
              </w:rPr>
              <w:t>субсидии</w:t>
            </w:r>
            <w:r>
              <w:rPr/>
              <w:t>, распределенной областным законом об областном бюджете на очередной финансовый год и на плановый период, а также в соответствии с постановлениями и распоряжениями Правительства Ростовской области и правовыми актами Министерства финансов Ростовской области</w:t>
            </w:r>
          </w:p>
        </w:tc>
        <w:tc>
          <w:tcPr>
            <w:tcW w:w="26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rPr>
                <w:bCs/>
                <w:sz w:val="28"/>
              </w:rPr>
            </w:pPr>
            <w:r>
              <w:rPr/>
              <w:t>Ожидаемый объем безвозмездных поступлений определяется на основании объема расходов соответствующего бюджета бюджетной системы Российской Федерации.</w:t>
            </w:r>
          </w:p>
        </w:tc>
      </w:tr>
      <w:tr>
        <w:trPr/>
        <w:tc>
          <w:tcPr>
            <w:tcW w:w="551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rPr>
                <w:bCs/>
                <w:sz w:val="28"/>
              </w:rPr>
            </w:pPr>
            <w:r>
              <w:rPr/>
              <w:t>34.</w:t>
            </w:r>
          </w:p>
        </w:tc>
        <w:tc>
          <w:tcPr>
            <w:tcW w:w="821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rPr>
                <w:bCs/>
                <w:sz w:val="28"/>
              </w:rPr>
            </w:pPr>
            <w:r>
              <w:rPr/>
              <w:t>951</w:t>
            </w:r>
          </w:p>
        </w:tc>
        <w:tc>
          <w:tcPr>
            <w:tcW w:w="1911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rPr>
                <w:bCs/>
                <w:sz w:val="28"/>
              </w:rPr>
            </w:pPr>
            <w:r>
              <w:rPr/>
              <w:t>Администрация Владимировского сельского поселения</w:t>
            </w:r>
          </w:p>
        </w:tc>
        <w:tc>
          <w:tcPr>
            <w:tcW w:w="1787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24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b w:val="false"/>
                <w:color w:val="000000"/>
                <w:sz w:val="20"/>
                <w:szCs w:val="20"/>
              </w:rPr>
              <w:t>20225519100000150</w:t>
            </w:r>
          </w:p>
        </w:tc>
        <w:tc>
          <w:tcPr>
            <w:tcW w:w="2250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ConsPlusNormal"/>
              <w:bidi w:val="0"/>
              <w:spacing w:lineRule="auto" w:line="24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b w:val="false"/>
                <w:color w:val="000000"/>
                <w:sz w:val="20"/>
                <w:szCs w:val="20"/>
              </w:rPr>
              <w:t>Субсидии бюджетам сельских поселений на поддержку отрасли культуры</w:t>
            </w:r>
          </w:p>
        </w:tc>
        <w:tc>
          <w:tcPr>
            <w:tcW w:w="1269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rPr>
                <w:bCs/>
                <w:sz w:val="28"/>
              </w:rPr>
            </w:pPr>
            <w:r>
              <w:rPr/>
              <w:t>прямой расчет</w:t>
            </w:r>
          </w:p>
        </w:tc>
        <w:tc>
          <w:tcPr>
            <w:tcW w:w="1408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rPr>
                <w:bCs/>
                <w:sz w:val="28"/>
              </w:rPr>
            </w:pPr>
            <w:r>
              <w:rPr/>
              <w:t>-</w:t>
            </w:r>
          </w:p>
        </w:tc>
        <w:tc>
          <w:tcPr>
            <w:tcW w:w="2824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rPr>
                <w:bCs/>
                <w:sz w:val="28"/>
              </w:rPr>
            </w:pPr>
            <w:r>
              <w:rPr/>
              <w:t xml:space="preserve">Определяется на основании объема </w:t>
            </w: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zh-CN" w:bidi="ar-SA"/>
              </w:rPr>
              <w:t>субсидии</w:t>
            </w:r>
            <w:r>
              <w:rPr/>
              <w:t>, распределенной областным законом об областном бюджете на очередной финансовый год и на плановый период, а также в соответствии с постановлениями и распоряжениями Правительства Ростовской области и правовыми актами Министерства финансов Ростовской области</w:t>
            </w:r>
          </w:p>
        </w:tc>
        <w:tc>
          <w:tcPr>
            <w:tcW w:w="2668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rPr>
                <w:bCs/>
                <w:sz w:val="28"/>
              </w:rPr>
            </w:pPr>
            <w:r>
              <w:rPr/>
              <w:t>Ожидаемый объем безвозмездных поступлений определяется на основании объема расходов соответствующего бюджета бюджетной системы Российской Федерации.</w:t>
            </w:r>
          </w:p>
        </w:tc>
      </w:tr>
      <w:tr>
        <w:trPr/>
        <w:tc>
          <w:tcPr>
            <w:tcW w:w="551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rPr>
                <w:bCs/>
                <w:sz w:val="28"/>
              </w:rPr>
            </w:pPr>
            <w:r>
              <w:rPr/>
              <w:t>35.</w:t>
            </w:r>
          </w:p>
        </w:tc>
        <w:tc>
          <w:tcPr>
            <w:tcW w:w="821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rPr>
                <w:bCs/>
                <w:sz w:val="28"/>
              </w:rPr>
            </w:pPr>
            <w:r>
              <w:rPr/>
              <w:t>951</w:t>
            </w:r>
          </w:p>
        </w:tc>
        <w:tc>
          <w:tcPr>
            <w:tcW w:w="1911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rPr>
                <w:bCs/>
                <w:sz w:val="28"/>
              </w:rPr>
            </w:pPr>
            <w:r>
              <w:rPr/>
              <w:t>Администрация Владимировского сельского поселения</w:t>
            </w:r>
          </w:p>
        </w:tc>
        <w:tc>
          <w:tcPr>
            <w:tcW w:w="1787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24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b w:val="false"/>
                <w:color w:val="000000"/>
                <w:sz w:val="20"/>
                <w:szCs w:val="20"/>
              </w:rPr>
              <w:t>20229999100000150</w:t>
            </w:r>
          </w:p>
        </w:tc>
        <w:tc>
          <w:tcPr>
            <w:tcW w:w="2250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24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b w:val="false"/>
                <w:color w:val="000000"/>
                <w:sz w:val="20"/>
                <w:szCs w:val="20"/>
              </w:rPr>
              <w:t>Прочие субсидии бюджетам сельских поселений</w:t>
            </w:r>
          </w:p>
        </w:tc>
        <w:tc>
          <w:tcPr>
            <w:tcW w:w="1269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rPr>
                <w:bCs/>
                <w:sz w:val="28"/>
              </w:rPr>
            </w:pPr>
            <w:r>
              <w:rPr/>
              <w:t>прямой расчет</w:t>
            </w:r>
          </w:p>
        </w:tc>
        <w:tc>
          <w:tcPr>
            <w:tcW w:w="1408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rPr>
                <w:bCs/>
                <w:sz w:val="28"/>
              </w:rPr>
            </w:pPr>
            <w:r>
              <w:rPr/>
              <w:t>-</w:t>
            </w:r>
          </w:p>
        </w:tc>
        <w:tc>
          <w:tcPr>
            <w:tcW w:w="2824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rPr>
                <w:bCs/>
                <w:sz w:val="28"/>
              </w:rPr>
            </w:pPr>
            <w:r>
              <w:rPr/>
              <w:t xml:space="preserve">Определяется на основании объема </w:t>
            </w: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zh-CN" w:bidi="ar-SA"/>
              </w:rPr>
              <w:t>субсидии</w:t>
            </w:r>
            <w:r>
              <w:rPr/>
              <w:t>, распределенной областным законом об областном бюджете на очередной финансовый год и на плановый период, а также в соответствии с постановлениями и распоряжениями Правительства Ростовской области и правовыми актами Министерства финансов Ростовской области</w:t>
            </w:r>
          </w:p>
        </w:tc>
        <w:tc>
          <w:tcPr>
            <w:tcW w:w="2668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rPr>
                <w:bCs/>
                <w:sz w:val="28"/>
              </w:rPr>
            </w:pPr>
            <w:r>
              <w:rPr/>
              <w:t>Ожидаемый объем безвозмездных поступлений определяется на основании объема расходов соответствующего бюджета бюджетной системы Российской Федерации.</w:t>
            </w:r>
          </w:p>
        </w:tc>
      </w:tr>
      <w:tr>
        <w:trPr/>
        <w:tc>
          <w:tcPr>
            <w:tcW w:w="551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rPr>
                <w:bCs/>
                <w:sz w:val="28"/>
              </w:rPr>
            </w:pP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zh-CN" w:bidi="ar-SA"/>
              </w:rPr>
              <w:t>36</w:t>
            </w:r>
            <w:r>
              <w:rPr/>
              <w:t>.</w:t>
            </w:r>
          </w:p>
        </w:tc>
        <w:tc>
          <w:tcPr>
            <w:tcW w:w="821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rPr>
                <w:bCs/>
                <w:sz w:val="28"/>
              </w:rPr>
            </w:pPr>
            <w:r>
              <w:rPr/>
              <w:t>951</w:t>
            </w:r>
          </w:p>
        </w:tc>
        <w:tc>
          <w:tcPr>
            <w:tcW w:w="1911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rPr>
                <w:bCs/>
                <w:sz w:val="28"/>
              </w:rPr>
            </w:pPr>
            <w:r>
              <w:rPr/>
              <w:t>Администрация Владимировского сельского поселения</w:t>
            </w:r>
          </w:p>
        </w:tc>
        <w:tc>
          <w:tcPr>
            <w:tcW w:w="1787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rPr>
                <w:bCs/>
                <w:sz w:val="28"/>
              </w:rPr>
            </w:pPr>
            <w:r>
              <w:rPr/>
              <w:t>20230024100000150</w:t>
            </w:r>
          </w:p>
        </w:tc>
        <w:tc>
          <w:tcPr>
            <w:tcW w:w="2250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rPr>
                <w:bCs/>
                <w:sz w:val="28"/>
              </w:rPr>
            </w:pPr>
            <w:r>
              <w:rPr/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269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rPr>
                <w:bCs/>
                <w:sz w:val="28"/>
              </w:rPr>
            </w:pPr>
            <w:r>
              <w:rPr/>
              <w:t>прямой расчет</w:t>
            </w:r>
          </w:p>
        </w:tc>
        <w:tc>
          <w:tcPr>
            <w:tcW w:w="1408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rPr>
                <w:bCs/>
                <w:sz w:val="28"/>
              </w:rPr>
            </w:pPr>
            <w:r>
              <w:rPr/>
              <w:t>-</w:t>
            </w:r>
          </w:p>
        </w:tc>
        <w:tc>
          <w:tcPr>
            <w:tcW w:w="2824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rPr>
                <w:bCs/>
                <w:sz w:val="28"/>
              </w:rPr>
            </w:pPr>
            <w:r>
              <w:rPr/>
              <w:t>Определяется на основании объема субвенции, распределенной областным законом об областном бюджете на очередной финансовый год и на плановый период</w:t>
            </w:r>
          </w:p>
        </w:tc>
        <w:tc>
          <w:tcPr>
            <w:tcW w:w="2668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rPr>
                <w:bCs/>
                <w:sz w:val="28"/>
              </w:rPr>
            </w:pPr>
            <w:r>
              <w:rPr/>
              <w:t>Ожидаемый объем безвозмездных поступлений определяется на основании объема расходов соответствующего бюджета бюджетной системы Российской Федерации.</w:t>
            </w:r>
          </w:p>
        </w:tc>
      </w:tr>
      <w:tr>
        <w:trPr/>
        <w:tc>
          <w:tcPr>
            <w:tcW w:w="551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rPr>
                <w:bCs/>
                <w:sz w:val="28"/>
              </w:rPr>
            </w:pPr>
            <w:r>
              <w:rPr/>
              <w:t>37.</w:t>
            </w:r>
          </w:p>
        </w:tc>
        <w:tc>
          <w:tcPr>
            <w:tcW w:w="821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rPr>
                <w:bCs/>
                <w:sz w:val="28"/>
              </w:rPr>
            </w:pPr>
            <w:r>
              <w:rPr/>
              <w:t>951</w:t>
            </w:r>
          </w:p>
        </w:tc>
        <w:tc>
          <w:tcPr>
            <w:tcW w:w="1911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rPr>
                <w:bCs/>
                <w:sz w:val="28"/>
              </w:rPr>
            </w:pPr>
            <w:r>
              <w:rPr/>
              <w:t>Администрация Владимировского сельского поселения</w:t>
            </w:r>
          </w:p>
        </w:tc>
        <w:tc>
          <w:tcPr>
            <w:tcW w:w="1787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rPr>
                <w:bCs/>
                <w:sz w:val="28"/>
              </w:rPr>
            </w:pPr>
            <w:r>
              <w:rPr/>
              <w:t>20235118100000150</w:t>
            </w:r>
          </w:p>
        </w:tc>
        <w:tc>
          <w:tcPr>
            <w:tcW w:w="2250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rPr>
                <w:bCs/>
                <w:sz w:val="28"/>
              </w:rPr>
            </w:pPr>
            <w:r>
              <w:rPr/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  <w:p>
            <w:pPr>
              <w:pStyle w:val="Normal"/>
              <w:rPr>
                <w:bCs/>
                <w:sz w:val="28"/>
              </w:rPr>
            </w:pPr>
            <w:r>
              <w:rPr>
                <w:bCs/>
                <w:sz w:val="28"/>
              </w:rPr>
            </w:r>
          </w:p>
        </w:tc>
        <w:tc>
          <w:tcPr>
            <w:tcW w:w="1269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rPr>
                <w:bCs/>
                <w:sz w:val="28"/>
              </w:rPr>
            </w:pPr>
            <w:r>
              <w:rPr/>
              <w:t>прямой расчет</w:t>
            </w:r>
          </w:p>
        </w:tc>
        <w:tc>
          <w:tcPr>
            <w:tcW w:w="1408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rPr>
                <w:bCs/>
                <w:sz w:val="28"/>
              </w:rPr>
            </w:pPr>
            <w:r>
              <w:rPr/>
              <w:t>-</w:t>
            </w:r>
          </w:p>
        </w:tc>
        <w:tc>
          <w:tcPr>
            <w:tcW w:w="2824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rPr>
                <w:bCs/>
                <w:sz w:val="28"/>
              </w:rPr>
            </w:pPr>
            <w:r>
              <w:rPr/>
              <w:t>Определяется на основании объема субвенции, распределенной областным законом об областном бюджете на очередной финансовый год и на плановый период</w:t>
            </w:r>
          </w:p>
        </w:tc>
        <w:tc>
          <w:tcPr>
            <w:tcW w:w="2668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rPr>
                <w:bCs/>
                <w:sz w:val="28"/>
              </w:rPr>
            </w:pPr>
            <w:r>
              <w:rPr/>
              <w:t>Ожидаемый объем безвозмездных поступлений определяется на основании объема расходов соответствующего бюджета бюджетной системы Российской Федерации.</w:t>
            </w:r>
          </w:p>
        </w:tc>
      </w:tr>
      <w:tr>
        <w:trPr/>
        <w:tc>
          <w:tcPr>
            <w:tcW w:w="5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rPr>
                <w:bCs/>
                <w:sz w:val="28"/>
              </w:rPr>
            </w:pPr>
            <w:r>
              <w:rPr/>
              <w:t>38.</w:t>
            </w:r>
          </w:p>
        </w:tc>
        <w:tc>
          <w:tcPr>
            <w:tcW w:w="8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rPr>
                <w:bCs/>
                <w:sz w:val="28"/>
              </w:rPr>
            </w:pPr>
            <w:r>
              <w:rPr/>
              <w:t>951</w:t>
            </w:r>
          </w:p>
        </w:tc>
        <w:tc>
          <w:tcPr>
            <w:tcW w:w="19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rPr>
                <w:bCs/>
                <w:sz w:val="28"/>
              </w:rPr>
            </w:pPr>
            <w:r>
              <w:rPr/>
              <w:t>Администрация Владимировского сельского поселения</w:t>
            </w:r>
          </w:p>
        </w:tc>
        <w:tc>
          <w:tcPr>
            <w:tcW w:w="17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rPr>
                <w:bCs/>
                <w:sz w:val="28"/>
              </w:rPr>
            </w:pPr>
            <w:r>
              <w:rPr/>
              <w:t>20239998100000150</w:t>
            </w:r>
          </w:p>
        </w:tc>
        <w:tc>
          <w:tcPr>
            <w:tcW w:w="2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rPr>
                <w:bCs/>
                <w:sz w:val="28"/>
              </w:rPr>
            </w:pP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zh-CN" w:bidi="ar-SA"/>
              </w:rPr>
              <w:t>Единая</w:t>
            </w:r>
            <w:r>
              <w:rPr/>
              <w:t xml:space="preserve"> субвенция бюджетам сельских поселений</w:t>
            </w:r>
          </w:p>
        </w:tc>
        <w:tc>
          <w:tcPr>
            <w:tcW w:w="12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rPr>
                <w:bCs/>
                <w:sz w:val="28"/>
              </w:rPr>
            </w:pPr>
            <w:r>
              <w:rPr/>
              <w:t>прямой расчет</w:t>
            </w:r>
          </w:p>
        </w:tc>
        <w:tc>
          <w:tcPr>
            <w:tcW w:w="14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rPr>
                <w:bCs/>
                <w:sz w:val="28"/>
              </w:rPr>
            </w:pPr>
            <w:r>
              <w:rPr/>
              <w:t>-</w:t>
            </w:r>
          </w:p>
        </w:tc>
        <w:tc>
          <w:tcPr>
            <w:tcW w:w="28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rPr>
                <w:bCs/>
                <w:sz w:val="28"/>
              </w:rPr>
            </w:pPr>
            <w:r>
              <w:rPr/>
              <w:t>Определяется на основании объема субвенции, распределенной областным законом об областном бюджете на очередной финансовый год и на плановый период</w:t>
            </w:r>
          </w:p>
        </w:tc>
        <w:tc>
          <w:tcPr>
            <w:tcW w:w="26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rPr>
                <w:bCs/>
                <w:sz w:val="28"/>
              </w:rPr>
            </w:pPr>
            <w:r>
              <w:rPr/>
              <w:t>Ожидаемый объем безвозмездных поступлений определяется на основании объема расходов соответствующего бюджета бюджетной системы Российской Федерации.</w:t>
            </w:r>
          </w:p>
        </w:tc>
      </w:tr>
      <w:tr>
        <w:trPr/>
        <w:tc>
          <w:tcPr>
            <w:tcW w:w="551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rPr>
                <w:bCs/>
                <w:sz w:val="28"/>
              </w:rPr>
            </w:pPr>
            <w:r>
              <w:rPr/>
              <w:t>39.</w:t>
            </w:r>
          </w:p>
        </w:tc>
        <w:tc>
          <w:tcPr>
            <w:tcW w:w="821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rPr>
                <w:bCs/>
                <w:sz w:val="28"/>
              </w:rPr>
            </w:pPr>
            <w:r>
              <w:rPr/>
              <w:t>951</w:t>
            </w:r>
          </w:p>
        </w:tc>
        <w:tc>
          <w:tcPr>
            <w:tcW w:w="1911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rPr>
                <w:bCs/>
                <w:sz w:val="28"/>
              </w:rPr>
            </w:pPr>
            <w:r>
              <w:rPr/>
              <w:t>Администрация Владимировского сельского поселения</w:t>
            </w:r>
          </w:p>
        </w:tc>
        <w:tc>
          <w:tcPr>
            <w:tcW w:w="1787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rPr>
                <w:bCs/>
                <w:sz w:val="28"/>
              </w:rPr>
            </w:pPr>
            <w:r>
              <w:rPr/>
              <w:t>20239999100000150</w:t>
            </w:r>
          </w:p>
        </w:tc>
        <w:tc>
          <w:tcPr>
            <w:tcW w:w="2250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rPr>
                <w:bCs/>
                <w:sz w:val="28"/>
              </w:rPr>
            </w:pPr>
            <w:r>
              <w:rPr/>
              <w:t>Прочие субвенции бюджетам сельских поселений</w:t>
            </w:r>
          </w:p>
        </w:tc>
        <w:tc>
          <w:tcPr>
            <w:tcW w:w="1269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rPr>
                <w:bCs/>
                <w:sz w:val="28"/>
              </w:rPr>
            </w:pPr>
            <w:r>
              <w:rPr/>
              <w:t>прямой расчет</w:t>
            </w:r>
          </w:p>
        </w:tc>
        <w:tc>
          <w:tcPr>
            <w:tcW w:w="1408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rPr>
                <w:bCs/>
                <w:sz w:val="28"/>
              </w:rPr>
            </w:pPr>
            <w:r>
              <w:rPr/>
              <w:t>-</w:t>
            </w:r>
          </w:p>
        </w:tc>
        <w:tc>
          <w:tcPr>
            <w:tcW w:w="2824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rPr>
                <w:bCs/>
                <w:sz w:val="28"/>
              </w:rPr>
            </w:pPr>
            <w:r>
              <w:rPr/>
              <w:t>Определяется на основании объема субвенции, распределенной областным законом об областном бюджете на очередной финансовый год и на плановый период</w:t>
            </w:r>
          </w:p>
        </w:tc>
        <w:tc>
          <w:tcPr>
            <w:tcW w:w="2668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rPr>
                <w:bCs/>
                <w:sz w:val="28"/>
              </w:rPr>
            </w:pPr>
            <w:r>
              <w:rPr/>
              <w:t>Ожидаемый объем безвозмездных поступлений определяется на основании объема расходов соответствующего бюджета бюджетной системы Российской Федерации.</w:t>
            </w:r>
          </w:p>
        </w:tc>
      </w:tr>
      <w:tr>
        <w:trPr/>
        <w:tc>
          <w:tcPr>
            <w:tcW w:w="5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rPr>
                <w:bCs/>
                <w:sz w:val="28"/>
              </w:rPr>
            </w:pPr>
            <w:r>
              <w:rPr/>
              <w:t>40.</w:t>
            </w:r>
          </w:p>
        </w:tc>
        <w:tc>
          <w:tcPr>
            <w:tcW w:w="8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rPr>
                <w:bCs/>
                <w:sz w:val="28"/>
              </w:rPr>
            </w:pPr>
            <w:r>
              <w:rPr/>
              <w:t>951</w:t>
            </w:r>
          </w:p>
        </w:tc>
        <w:tc>
          <w:tcPr>
            <w:tcW w:w="19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rPr>
                <w:bCs/>
                <w:sz w:val="28"/>
              </w:rPr>
            </w:pPr>
            <w:r>
              <w:rPr/>
              <w:t>Администрация Владимировского сельского поселения</w:t>
            </w:r>
          </w:p>
        </w:tc>
        <w:tc>
          <w:tcPr>
            <w:tcW w:w="17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rPr>
                <w:bCs/>
                <w:sz w:val="28"/>
              </w:rPr>
            </w:pPr>
            <w:r>
              <w:rPr/>
              <w:t>2024014100000150</w:t>
            </w:r>
          </w:p>
        </w:tc>
        <w:tc>
          <w:tcPr>
            <w:tcW w:w="2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rPr>
                <w:bCs/>
                <w:sz w:val="28"/>
              </w:rPr>
            </w:pPr>
            <w:r>
              <w:rPr/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rPr>
                <w:bCs/>
                <w:sz w:val="28"/>
              </w:rPr>
            </w:pPr>
            <w:r>
              <w:rPr/>
              <w:t>прямой расчет</w:t>
            </w:r>
          </w:p>
        </w:tc>
        <w:tc>
          <w:tcPr>
            <w:tcW w:w="14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rPr>
                <w:bCs/>
                <w:sz w:val="28"/>
              </w:rPr>
            </w:pPr>
            <w:r>
              <w:rPr/>
              <w:t>-</w:t>
            </w:r>
          </w:p>
        </w:tc>
        <w:tc>
          <w:tcPr>
            <w:tcW w:w="28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rPr>
                <w:bCs/>
                <w:sz w:val="28"/>
              </w:rPr>
            </w:pPr>
            <w:r>
              <w:rPr/>
              <w:t xml:space="preserve">Определяется на основании объема расходов соответствующего бюджета бюджетной системы Российской Федерации </w:t>
            </w:r>
          </w:p>
        </w:tc>
        <w:tc>
          <w:tcPr>
            <w:tcW w:w="26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rPr>
                <w:bCs/>
                <w:sz w:val="28"/>
              </w:rPr>
            </w:pPr>
            <w:r>
              <w:rPr/>
              <w:t xml:space="preserve">Определяется исходя из денежного содержания работника администрации Владимировского сельского поселения в соответствии с размером должностного оклада и иных затрат, связанных с выполнением передаваемых полномочий </w:t>
            </w:r>
          </w:p>
        </w:tc>
      </w:tr>
      <w:tr>
        <w:trPr/>
        <w:tc>
          <w:tcPr>
            <w:tcW w:w="5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rPr>
                <w:bCs/>
                <w:sz w:val="28"/>
              </w:rPr>
            </w:pPr>
            <w:r>
              <w:rPr/>
              <w:t>41.</w:t>
            </w:r>
          </w:p>
        </w:tc>
        <w:tc>
          <w:tcPr>
            <w:tcW w:w="8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rPr>
                <w:bCs/>
                <w:sz w:val="28"/>
              </w:rPr>
            </w:pPr>
            <w:r>
              <w:rPr/>
              <w:t>951</w:t>
            </w:r>
          </w:p>
        </w:tc>
        <w:tc>
          <w:tcPr>
            <w:tcW w:w="19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rPr>
                <w:bCs/>
                <w:sz w:val="28"/>
              </w:rPr>
            </w:pPr>
            <w:r>
              <w:rPr/>
              <w:t>Администрация Владимировского сельского поселения</w:t>
            </w:r>
          </w:p>
        </w:tc>
        <w:tc>
          <w:tcPr>
            <w:tcW w:w="17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rPr>
                <w:bCs/>
                <w:sz w:val="28"/>
              </w:rPr>
            </w:pPr>
            <w:r>
              <w:rPr/>
              <w:t>20249999100000150</w:t>
            </w:r>
          </w:p>
        </w:tc>
        <w:tc>
          <w:tcPr>
            <w:tcW w:w="2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rPr>
                <w:bCs/>
                <w:sz w:val="28"/>
              </w:rPr>
            </w:pPr>
            <w:r>
              <w:rPr/>
              <w:t>Прочие межбюджетные трансферты, передаваемые бюджетам сельских поселений</w:t>
            </w:r>
          </w:p>
        </w:tc>
        <w:tc>
          <w:tcPr>
            <w:tcW w:w="12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rPr>
                <w:bCs/>
                <w:sz w:val="28"/>
              </w:rPr>
            </w:pPr>
            <w:r>
              <w:rPr/>
              <w:t>прямой расчет</w:t>
            </w:r>
          </w:p>
        </w:tc>
        <w:tc>
          <w:tcPr>
            <w:tcW w:w="14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rPr>
                <w:bCs/>
                <w:sz w:val="28"/>
              </w:rPr>
            </w:pPr>
            <w:r>
              <w:rPr/>
              <w:t>-</w:t>
            </w:r>
          </w:p>
        </w:tc>
        <w:tc>
          <w:tcPr>
            <w:tcW w:w="28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rPr>
                <w:bCs/>
                <w:sz w:val="28"/>
              </w:rPr>
            </w:pPr>
            <w:r>
              <w:rPr/>
              <w:t>Определяется на основании объема межбюджетных трансфертов</w:t>
            </w:r>
            <w:r>
              <w:rPr>
                <w:b/>
                <w:color w:val="0D0D0D" w:themeColor="text1" w:themeTint="f2"/>
              </w:rPr>
              <w:t xml:space="preserve">, </w:t>
            </w:r>
            <w:r>
              <w:rPr>
                <w:b w:val="false"/>
                <w:bCs w:val="false"/>
                <w:color w:val="0D0D0D" w:themeColor="text1" w:themeTint="f2"/>
              </w:rPr>
              <w:t>распределенных областным законом об областном бюджете</w:t>
            </w:r>
            <w:r>
              <w:rPr>
                <w:b w:val="false"/>
                <w:bCs w:val="false"/>
                <w:color w:val="FF0000"/>
              </w:rPr>
              <w:t xml:space="preserve"> </w:t>
            </w:r>
            <w:r>
              <w:rPr>
                <w:b w:val="false"/>
                <w:bCs w:val="false"/>
              </w:rPr>
              <w:t>на</w:t>
            </w:r>
            <w:r>
              <w:rPr/>
              <w:t xml:space="preserve"> очередной финансовый год и на плановый период, а также в соответствии с постановлениями и распоряжениями Правительства Ростовской области и правовыми актами Министерства финансов Ростовской области</w:t>
            </w:r>
          </w:p>
        </w:tc>
        <w:tc>
          <w:tcPr>
            <w:tcW w:w="26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rPr>
                <w:bCs/>
                <w:sz w:val="28"/>
              </w:rPr>
            </w:pPr>
            <w:r>
              <w:rPr/>
              <w:t>Ожидаемый объем безвозмездных поступлений определяется на основании объема расходов соответствующего бюджета бюджетной системы Российской Федерации.</w:t>
            </w:r>
          </w:p>
        </w:tc>
      </w:tr>
      <w:tr>
        <w:trPr/>
        <w:tc>
          <w:tcPr>
            <w:tcW w:w="5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rPr>
                <w:bCs/>
                <w:sz w:val="28"/>
              </w:rPr>
            </w:pPr>
            <w:r>
              <w:rPr/>
              <w:t>42.</w:t>
            </w:r>
          </w:p>
        </w:tc>
        <w:tc>
          <w:tcPr>
            <w:tcW w:w="8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rPr>
                <w:bCs/>
                <w:sz w:val="28"/>
              </w:rPr>
            </w:pPr>
            <w:r>
              <w:rPr/>
              <w:t>951</w:t>
            </w:r>
          </w:p>
        </w:tc>
        <w:tc>
          <w:tcPr>
            <w:tcW w:w="19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rPr>
                <w:bCs/>
                <w:sz w:val="28"/>
              </w:rPr>
            </w:pPr>
            <w:r>
              <w:rPr/>
              <w:t>Администрация Владимировского сельского поселения</w:t>
            </w:r>
          </w:p>
        </w:tc>
        <w:tc>
          <w:tcPr>
            <w:tcW w:w="17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rPr>
                <w:bCs/>
                <w:sz w:val="28"/>
              </w:rPr>
            </w:pPr>
            <w:r>
              <w:rPr/>
              <w:t>20290054100000150</w:t>
            </w:r>
          </w:p>
        </w:tc>
        <w:tc>
          <w:tcPr>
            <w:tcW w:w="2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безвозмездные поступления в бюджеты сельских поселений  от бюджетов муниципальных районов</w:t>
            </w:r>
          </w:p>
        </w:tc>
        <w:tc>
          <w:tcPr>
            <w:tcW w:w="12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rPr>
                <w:bCs/>
                <w:sz w:val="28"/>
              </w:rPr>
            </w:pPr>
            <w:r>
              <w:rPr/>
              <w:t>прямой расчет</w:t>
            </w:r>
          </w:p>
        </w:tc>
        <w:tc>
          <w:tcPr>
            <w:tcW w:w="14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rPr>
                <w:bCs/>
                <w:sz w:val="28"/>
              </w:rPr>
            </w:pPr>
            <w:r>
              <w:rPr/>
              <w:t>-</w:t>
            </w:r>
          </w:p>
        </w:tc>
        <w:tc>
          <w:tcPr>
            <w:tcW w:w="28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rPr>
                <w:bCs/>
                <w:sz w:val="28"/>
              </w:rPr>
            </w:pPr>
            <w:r>
              <w:rPr/>
              <w:t>Определяется на основании объема межбюджетных трансфертов, распределенных решением о бюджете муниципального района на очередной финансовый год и на плановый период, а также в соответствии с правовыми актами Администрации Красносулинского района</w:t>
            </w:r>
          </w:p>
        </w:tc>
        <w:tc>
          <w:tcPr>
            <w:tcW w:w="26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rPr>
                <w:bCs/>
                <w:sz w:val="28"/>
              </w:rPr>
            </w:pPr>
            <w:r>
              <w:rPr/>
              <w:t> </w:t>
            </w:r>
            <w:r>
              <w:rPr/>
              <w:t>Ожидаемый объем безвозмездных поступлений определяется на основании объема расходов соответствующего бюджета бюджетной системы Российской Федерации.</w:t>
            </w:r>
          </w:p>
        </w:tc>
      </w:tr>
      <w:tr>
        <w:trPr/>
        <w:tc>
          <w:tcPr>
            <w:tcW w:w="5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rPr>
                <w:bCs/>
                <w:sz w:val="28"/>
              </w:rPr>
            </w:pPr>
            <w:r>
              <w:rPr/>
              <w:t>43.</w:t>
            </w:r>
          </w:p>
        </w:tc>
        <w:tc>
          <w:tcPr>
            <w:tcW w:w="8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rPr>
                <w:bCs/>
                <w:sz w:val="28"/>
              </w:rPr>
            </w:pPr>
            <w:r>
              <w:rPr/>
              <w:t>951</w:t>
            </w:r>
          </w:p>
        </w:tc>
        <w:tc>
          <w:tcPr>
            <w:tcW w:w="19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rPr>
                <w:bCs/>
                <w:sz w:val="28"/>
              </w:rPr>
            </w:pPr>
            <w:r>
              <w:rPr/>
              <w:t>Администрация Владимировского сельского поселения</w:t>
            </w:r>
          </w:p>
        </w:tc>
        <w:tc>
          <w:tcPr>
            <w:tcW w:w="17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rPr>
                <w:bCs/>
                <w:sz w:val="28"/>
              </w:rPr>
            </w:pPr>
            <w:r>
              <w:rPr/>
              <w:t>20705010100000150</w:t>
            </w:r>
          </w:p>
        </w:tc>
        <w:tc>
          <w:tcPr>
            <w:tcW w:w="2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ConsPlusNormal"/>
              <w:bidi w:val="0"/>
              <w:spacing w:lineRule="auto" w:line="24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b w:val="false"/>
                <w:color w:val="000000"/>
                <w:sz w:val="20"/>
                <w:szCs w:val="20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сельских поселений</w:t>
            </w:r>
          </w:p>
        </w:tc>
        <w:tc>
          <w:tcPr>
            <w:tcW w:w="12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rPr>
                <w:bCs/>
                <w:sz w:val="28"/>
              </w:rPr>
            </w:pPr>
            <w:r>
              <w:rPr/>
              <w:t>прямой расчет</w:t>
            </w:r>
          </w:p>
        </w:tc>
        <w:tc>
          <w:tcPr>
            <w:tcW w:w="14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rPr>
                <w:bCs/>
                <w:sz w:val="28"/>
              </w:rPr>
            </w:pPr>
            <w:r>
              <w:rPr/>
              <w:t>-</w:t>
            </w:r>
          </w:p>
        </w:tc>
        <w:tc>
          <w:tcPr>
            <w:tcW w:w="28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rPr>
                <w:bCs/>
                <w:sz w:val="28"/>
              </w:rPr>
            </w:pPr>
            <w:r>
              <w:rPr/>
              <w:t>Определяется на основании объема межбюджетных трансфертов, распределенных областным законом об областном бюджете на очередной финансовый год и на плановый период, а также в соответствии с постановлениями и распоряжениями Правительства Ростовской области и правовыми актами Министерства финансов Ростовской области</w:t>
            </w:r>
          </w:p>
        </w:tc>
        <w:tc>
          <w:tcPr>
            <w:tcW w:w="26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rPr>
                <w:bCs/>
                <w:sz w:val="28"/>
              </w:rPr>
            </w:pPr>
            <w:r>
              <w:rPr/>
              <w:t>Ожидаемый объем безвозмездных поступлений определяется на основании объема расходов соответствующего бюджета бюджетной системы Российской Федерации.</w:t>
            </w:r>
          </w:p>
        </w:tc>
      </w:tr>
      <w:tr>
        <w:trPr/>
        <w:tc>
          <w:tcPr>
            <w:tcW w:w="551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rPr>
                <w:bCs/>
                <w:sz w:val="28"/>
              </w:rPr>
            </w:pPr>
            <w:r>
              <w:rPr/>
              <w:t>44.</w:t>
            </w:r>
          </w:p>
        </w:tc>
        <w:tc>
          <w:tcPr>
            <w:tcW w:w="821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rPr>
                <w:bCs/>
                <w:sz w:val="28"/>
              </w:rPr>
            </w:pPr>
            <w:r>
              <w:rPr/>
              <w:t>951</w:t>
            </w:r>
          </w:p>
        </w:tc>
        <w:tc>
          <w:tcPr>
            <w:tcW w:w="1911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rPr>
                <w:bCs/>
                <w:sz w:val="28"/>
              </w:rPr>
            </w:pPr>
            <w:r>
              <w:rPr/>
              <w:t>Администрация Владимировского сельского поселения</w:t>
            </w:r>
          </w:p>
        </w:tc>
        <w:tc>
          <w:tcPr>
            <w:tcW w:w="1787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rPr>
                <w:bCs/>
                <w:sz w:val="28"/>
              </w:rPr>
            </w:pPr>
            <w:r>
              <w:rPr/>
              <w:t>20705030100000150</w:t>
            </w:r>
          </w:p>
        </w:tc>
        <w:tc>
          <w:tcPr>
            <w:tcW w:w="2250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rPr>
                <w:bCs/>
                <w:sz w:val="28"/>
              </w:rPr>
            </w:pPr>
            <w:r>
              <w:rPr/>
              <w:t>Прочие безвозмездные поступления в бюджеты сельских поселений</w:t>
            </w:r>
          </w:p>
        </w:tc>
        <w:tc>
          <w:tcPr>
            <w:tcW w:w="1269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rPr>
                <w:bCs/>
                <w:sz w:val="28"/>
              </w:rPr>
            </w:pPr>
            <w:r>
              <w:rPr/>
              <w:t>прямой расчет</w:t>
            </w:r>
          </w:p>
        </w:tc>
        <w:tc>
          <w:tcPr>
            <w:tcW w:w="1408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rPr>
                <w:bCs/>
                <w:sz w:val="28"/>
              </w:rPr>
            </w:pPr>
            <w:r>
              <w:rPr/>
              <w:t>-</w:t>
            </w:r>
          </w:p>
        </w:tc>
        <w:tc>
          <w:tcPr>
            <w:tcW w:w="2824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rPr>
                <w:bCs/>
                <w:sz w:val="28"/>
              </w:rPr>
            </w:pPr>
            <w:r>
              <w:rPr/>
              <w:t>Определяется на основании объема межбюджетных трансфертов, распределенных областным законом об областном бюджете на очередной финансовый год и на плановый период, а также в соответствии с постановлениями и распоряжениями Правительства Ростовской области и правовыми актами Министерства финансов Ростовской области</w:t>
            </w:r>
          </w:p>
        </w:tc>
        <w:tc>
          <w:tcPr>
            <w:tcW w:w="2668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rPr>
                <w:bCs/>
                <w:sz w:val="28"/>
              </w:rPr>
            </w:pPr>
            <w:r>
              <w:rPr/>
              <w:t>Ожидаемый объем безвозмездных поступлений определяется на основании объема расходов соответствующего бюджета бюджетной системы Российской Федерации.</w:t>
            </w:r>
          </w:p>
        </w:tc>
      </w:tr>
      <w:tr>
        <w:trPr/>
        <w:tc>
          <w:tcPr>
            <w:tcW w:w="5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rPr>
                <w:bCs/>
                <w:sz w:val="28"/>
              </w:rPr>
            </w:pPr>
            <w:r>
              <w:rPr/>
              <w:t>45.</w:t>
            </w:r>
          </w:p>
        </w:tc>
        <w:tc>
          <w:tcPr>
            <w:tcW w:w="8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rPr>
                <w:bCs/>
                <w:sz w:val="28"/>
              </w:rPr>
            </w:pPr>
            <w:r>
              <w:rPr/>
              <w:t>951</w:t>
            </w:r>
          </w:p>
        </w:tc>
        <w:tc>
          <w:tcPr>
            <w:tcW w:w="19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rPr>
                <w:bCs/>
                <w:sz w:val="28"/>
              </w:rPr>
            </w:pPr>
            <w:r>
              <w:rPr/>
              <w:t>Администрация Владимировского сельского поселения</w:t>
            </w:r>
          </w:p>
        </w:tc>
        <w:tc>
          <w:tcPr>
            <w:tcW w:w="17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rPr>
                <w:bCs/>
                <w:sz w:val="28"/>
              </w:rPr>
            </w:pPr>
            <w:r>
              <w:rPr/>
              <w:t>20805000100000150</w:t>
            </w:r>
          </w:p>
        </w:tc>
        <w:tc>
          <w:tcPr>
            <w:tcW w:w="2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rPr>
                <w:bCs/>
                <w:sz w:val="28"/>
              </w:rPr>
            </w:pPr>
            <w:r>
              <w:rPr/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12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rPr>
                <w:bCs/>
                <w:sz w:val="28"/>
              </w:rPr>
            </w:pPr>
            <w:r>
              <w:rPr/>
              <w:t>прямой расчет</w:t>
            </w:r>
          </w:p>
        </w:tc>
        <w:tc>
          <w:tcPr>
            <w:tcW w:w="14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rPr>
                <w:bCs/>
                <w:sz w:val="28"/>
              </w:rPr>
            </w:pPr>
            <w:r>
              <w:rPr/>
              <w:t>Ппд = Фпд</w:t>
            </w:r>
          </w:p>
        </w:tc>
        <w:tc>
          <w:tcPr>
            <w:tcW w:w="28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rPr>
                <w:bCs/>
                <w:sz w:val="28"/>
              </w:rPr>
            </w:pPr>
            <w:r>
              <w:rPr/>
              <w:t>Поступление носит непостоянный (разовый) характер, при планировании не прогнозируется</w:t>
            </w:r>
          </w:p>
        </w:tc>
        <w:tc>
          <w:tcPr>
            <w:tcW w:w="26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rPr>
                <w:bCs/>
                <w:sz w:val="28"/>
              </w:rPr>
            </w:pPr>
            <w:r>
              <w:rPr/>
              <w:t>Ппд - прогнозируемые поступления доходов,</w:t>
            </w:r>
          </w:p>
          <w:p>
            <w:pPr>
              <w:pStyle w:val="Normal"/>
              <w:rPr>
                <w:bCs/>
                <w:sz w:val="28"/>
              </w:rPr>
            </w:pPr>
            <w:r>
              <w:rPr/>
              <w:t>Фпд - фактические поступления доходов</w:t>
            </w:r>
          </w:p>
        </w:tc>
      </w:tr>
      <w:tr>
        <w:trPr/>
        <w:tc>
          <w:tcPr>
            <w:tcW w:w="5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rPr>
                <w:bCs/>
                <w:sz w:val="28"/>
              </w:rPr>
            </w:pPr>
            <w:r>
              <w:rPr/>
              <w:t>46.</w:t>
            </w:r>
          </w:p>
        </w:tc>
        <w:tc>
          <w:tcPr>
            <w:tcW w:w="8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rPr>
                <w:bCs/>
                <w:sz w:val="28"/>
              </w:rPr>
            </w:pPr>
            <w:r>
              <w:rPr/>
              <w:t>951</w:t>
            </w:r>
          </w:p>
        </w:tc>
        <w:tc>
          <w:tcPr>
            <w:tcW w:w="19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rPr>
                <w:bCs/>
                <w:sz w:val="28"/>
              </w:rPr>
            </w:pPr>
            <w:r>
              <w:rPr/>
              <w:t>Администрация Владимировского сельского поселения</w:t>
            </w:r>
          </w:p>
        </w:tc>
        <w:tc>
          <w:tcPr>
            <w:tcW w:w="17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rPr>
                <w:bCs/>
                <w:sz w:val="28"/>
              </w:rPr>
            </w:pPr>
            <w:r>
              <w:rPr/>
              <w:t>21805020100000150</w:t>
            </w:r>
          </w:p>
        </w:tc>
        <w:tc>
          <w:tcPr>
            <w:tcW w:w="2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rPr>
                <w:bCs/>
                <w:sz w:val="28"/>
              </w:rPr>
            </w:pPr>
            <w:r>
              <w:rPr/>
              <w:t xml:space="preserve">Доходы бюджетов сельских поселений от возврата </w:t>
            </w: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zh-CN" w:bidi="ar-SA"/>
              </w:rPr>
              <w:t>автономными</w:t>
            </w:r>
            <w:r>
              <w:rPr/>
              <w:t xml:space="preserve"> учреждениями остатков субсидий прошлых лет</w:t>
            </w:r>
          </w:p>
        </w:tc>
        <w:tc>
          <w:tcPr>
            <w:tcW w:w="12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rPr>
                <w:bCs/>
                <w:sz w:val="28"/>
              </w:rPr>
            </w:pPr>
            <w:r>
              <w:rPr/>
              <w:t>прямой расчет</w:t>
            </w:r>
          </w:p>
        </w:tc>
        <w:tc>
          <w:tcPr>
            <w:tcW w:w="14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rPr>
                <w:bCs/>
                <w:sz w:val="28"/>
              </w:rPr>
            </w:pPr>
            <w:r>
              <w:rPr/>
              <w:t>Ппд = Фпд</w:t>
            </w:r>
          </w:p>
        </w:tc>
        <w:tc>
          <w:tcPr>
            <w:tcW w:w="28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rPr>
                <w:bCs/>
                <w:sz w:val="28"/>
              </w:rPr>
            </w:pPr>
            <w:r>
              <w:rPr/>
              <w:t>Поступление носит непостоянный (разовый) характер, при планировании не прогнозируется</w:t>
            </w:r>
          </w:p>
        </w:tc>
        <w:tc>
          <w:tcPr>
            <w:tcW w:w="26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rPr>
                <w:bCs/>
                <w:sz w:val="28"/>
              </w:rPr>
            </w:pPr>
            <w:r>
              <w:rPr/>
              <w:t>Ппд - прогнозируемые поступления доходов,</w:t>
            </w:r>
          </w:p>
          <w:p>
            <w:pPr>
              <w:pStyle w:val="Normal"/>
              <w:rPr>
                <w:bCs/>
                <w:sz w:val="28"/>
              </w:rPr>
            </w:pPr>
            <w:r>
              <w:rPr/>
              <w:t>Фпд - фактические поступления доходов</w:t>
            </w:r>
          </w:p>
        </w:tc>
      </w:tr>
      <w:tr>
        <w:trPr/>
        <w:tc>
          <w:tcPr>
            <w:tcW w:w="5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rPr>
                <w:bCs/>
                <w:sz w:val="28"/>
              </w:rPr>
            </w:pPr>
            <w:r>
              <w:rPr/>
              <w:t>47.</w:t>
            </w:r>
          </w:p>
        </w:tc>
        <w:tc>
          <w:tcPr>
            <w:tcW w:w="8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rPr>
                <w:bCs/>
                <w:sz w:val="28"/>
              </w:rPr>
            </w:pPr>
            <w:r>
              <w:rPr/>
              <w:t>951</w:t>
            </w:r>
          </w:p>
        </w:tc>
        <w:tc>
          <w:tcPr>
            <w:tcW w:w="19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rPr>
                <w:bCs/>
                <w:sz w:val="28"/>
              </w:rPr>
            </w:pPr>
            <w:r>
              <w:rPr/>
              <w:t>Администрация Владимировского сельского поселения</w:t>
            </w:r>
          </w:p>
        </w:tc>
        <w:tc>
          <w:tcPr>
            <w:tcW w:w="17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rPr>
                <w:bCs/>
                <w:sz w:val="28"/>
              </w:rPr>
            </w:pPr>
            <w:r>
              <w:rPr/>
              <w:t>21860010100000150</w:t>
            </w:r>
          </w:p>
        </w:tc>
        <w:tc>
          <w:tcPr>
            <w:tcW w:w="2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rPr>
                <w:bCs/>
                <w:sz w:val="28"/>
              </w:rPr>
            </w:pPr>
            <w:r>
              <w:rPr/>
              <w:t>Доходы бюджетов сельских поселений от возврата бюджетными учреждениями остатков субсидий прошлых лет</w:t>
            </w:r>
          </w:p>
        </w:tc>
        <w:tc>
          <w:tcPr>
            <w:tcW w:w="12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rPr>
                <w:bCs/>
                <w:sz w:val="28"/>
              </w:rPr>
            </w:pPr>
            <w:r>
              <w:rPr/>
              <w:t>прямой расчет</w:t>
            </w:r>
          </w:p>
        </w:tc>
        <w:tc>
          <w:tcPr>
            <w:tcW w:w="14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rPr>
                <w:bCs/>
                <w:sz w:val="28"/>
              </w:rPr>
            </w:pPr>
            <w:r>
              <w:rPr/>
              <w:t>Ппд = Фпд</w:t>
            </w:r>
          </w:p>
        </w:tc>
        <w:tc>
          <w:tcPr>
            <w:tcW w:w="28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rPr>
                <w:bCs/>
                <w:sz w:val="28"/>
              </w:rPr>
            </w:pPr>
            <w:r>
              <w:rPr/>
              <w:t>Поступление носит непостоянный (разовый) характер, при планировании не прогнозируется</w:t>
            </w:r>
          </w:p>
        </w:tc>
        <w:tc>
          <w:tcPr>
            <w:tcW w:w="26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rPr>
                <w:bCs/>
                <w:sz w:val="28"/>
              </w:rPr>
            </w:pPr>
            <w:r>
              <w:rPr/>
              <w:t>Ппд - прогнозируемые поступления доходов,</w:t>
            </w:r>
          </w:p>
          <w:p>
            <w:pPr>
              <w:pStyle w:val="Normal"/>
              <w:rPr>
                <w:bCs/>
                <w:sz w:val="28"/>
              </w:rPr>
            </w:pPr>
            <w:r>
              <w:rPr/>
              <w:t>Фпд - фактические поступления доходов</w:t>
            </w:r>
          </w:p>
        </w:tc>
      </w:tr>
      <w:tr>
        <w:trPr/>
        <w:tc>
          <w:tcPr>
            <w:tcW w:w="551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rPr>
                <w:bCs/>
                <w:sz w:val="28"/>
              </w:rPr>
            </w:pPr>
            <w:r>
              <w:rPr/>
              <w:t>48.</w:t>
            </w:r>
          </w:p>
        </w:tc>
        <w:tc>
          <w:tcPr>
            <w:tcW w:w="821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rPr>
                <w:bCs/>
                <w:sz w:val="28"/>
              </w:rPr>
            </w:pPr>
            <w:r>
              <w:rPr/>
              <w:t>951</w:t>
            </w:r>
          </w:p>
        </w:tc>
        <w:tc>
          <w:tcPr>
            <w:tcW w:w="1911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rPr>
                <w:bCs/>
                <w:sz w:val="28"/>
              </w:rPr>
            </w:pPr>
            <w:r>
              <w:rPr/>
              <w:t>Администрация Владимировского сельского поселения</w:t>
            </w:r>
          </w:p>
        </w:tc>
        <w:tc>
          <w:tcPr>
            <w:tcW w:w="1787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rPr>
                <w:bCs/>
                <w:sz w:val="28"/>
              </w:rPr>
            </w:pPr>
            <w:r>
              <w:rPr/>
              <w:t>21960010100000150</w:t>
            </w:r>
          </w:p>
        </w:tc>
        <w:tc>
          <w:tcPr>
            <w:tcW w:w="2250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ConsPlusNormal"/>
              <w:bidi w:val="0"/>
              <w:spacing w:lineRule="auto" w:line="24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b w:val="false"/>
                <w:color w:val="000000"/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269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rPr>
                <w:bCs/>
                <w:sz w:val="28"/>
              </w:rPr>
            </w:pPr>
            <w:r>
              <w:rPr/>
              <w:t>прямой расчет</w:t>
            </w:r>
          </w:p>
        </w:tc>
        <w:tc>
          <w:tcPr>
            <w:tcW w:w="1408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rPr>
                <w:bCs/>
                <w:sz w:val="28"/>
              </w:rPr>
            </w:pPr>
            <w:r>
              <w:rPr/>
              <w:t>Ппд = Фпд</w:t>
            </w:r>
          </w:p>
        </w:tc>
        <w:tc>
          <w:tcPr>
            <w:tcW w:w="2824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rPr>
                <w:bCs/>
                <w:sz w:val="28"/>
              </w:rPr>
            </w:pPr>
            <w:r>
              <w:rPr/>
              <w:t>Поступление носит непостоянный (разовый) характер, при планировании не прогнозируется</w:t>
            </w:r>
          </w:p>
        </w:tc>
        <w:tc>
          <w:tcPr>
            <w:tcW w:w="2668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rPr>
                <w:bCs/>
                <w:sz w:val="28"/>
              </w:rPr>
            </w:pPr>
            <w:r>
              <w:rPr/>
              <w:t>Ппд - прогнозируемые поступления доходов,</w:t>
            </w:r>
          </w:p>
          <w:p>
            <w:pPr>
              <w:pStyle w:val="Normal"/>
              <w:rPr>
                <w:bCs/>
                <w:sz w:val="28"/>
              </w:rPr>
            </w:pPr>
            <w:r>
              <w:rPr/>
              <w:t>Фпд - фактические поступления доходов</w:t>
            </w:r>
          </w:p>
        </w:tc>
      </w:tr>
    </w:tbl>
    <w:p>
      <w:pPr>
        <w:pStyle w:val="Normal"/>
        <w:tabs>
          <w:tab w:val="clear" w:pos="367"/>
          <w:tab w:val="left" w:pos="990" w:leader="none"/>
        </w:tabs>
        <w:rPr/>
      </w:pPr>
      <w:r>
        <w:rPr/>
        <w:tab/>
        <w:t>________________________________________</w:t>
      </w:r>
    </w:p>
    <w:p>
      <w:pPr>
        <w:pStyle w:val="Normal"/>
        <w:tabs>
          <w:tab w:val="clear" w:pos="367"/>
          <w:tab w:val="left" w:pos="990" w:leader="none"/>
        </w:tabs>
        <w:rPr/>
      </w:pPr>
      <w:r>
        <w:rPr/>
        <w:t>1 Код бюджетной классификации доходов без пробелов и кода главы главного администратора доходов бюджета.</w:t>
      </w:r>
    </w:p>
    <w:p>
      <w:pPr>
        <w:pStyle w:val="Normal"/>
        <w:tabs>
          <w:tab w:val="clear" w:pos="367"/>
          <w:tab w:val="left" w:pos="990" w:leader="none"/>
        </w:tabs>
        <w:rPr/>
      </w:pPr>
      <w:r>
        <w:rPr/>
        <w:t>2 Характеристика метода расчета прогнозного объема поступлений (определяемая в соответствии с подпунктом «в» пункта 3 общих требований к методике прогнозирования поступлений доходов в бюджеты бюджетной системы Российской Федерации, утвержденных постановлением Правительства Российской Федерации от 23 июня 2016 г. № 574 «Об общих требованиях к методике прогнозирования поступлений доходов в бюджеты бюджетной системы Российской Федерации»).</w:t>
      </w:r>
    </w:p>
    <w:p>
      <w:pPr>
        <w:pStyle w:val="Normal"/>
        <w:tabs>
          <w:tab w:val="clear" w:pos="367"/>
          <w:tab w:val="left" w:pos="990" w:leader="none"/>
        </w:tabs>
        <w:rPr/>
      </w:pPr>
      <w:r>
        <w:rPr/>
        <w:t>3 Формула расчета прогнозируемого объема поступлений (при наличии).</w:t>
      </w:r>
    </w:p>
    <w:p>
      <w:pPr>
        <w:pStyle w:val="Normal"/>
        <w:tabs>
          <w:tab w:val="clear" w:pos="367"/>
          <w:tab w:val="left" w:pos="990" w:leader="none"/>
        </w:tabs>
        <w:rPr/>
      </w:pPr>
      <w:r>
        <w:rPr/>
        <w:t>4 Описание фактического алгоритма расчета прогнозируемого объема поступлений (обязательно – в случае отсутствия формулы расчета, по решению главного администратора доходов – в случае наличия формулы расчета).</w:t>
      </w:r>
    </w:p>
    <w:p>
      <w:pPr>
        <w:pStyle w:val="Normal"/>
        <w:tabs>
          <w:tab w:val="clear" w:pos="367"/>
          <w:tab w:val="left" w:pos="990" w:leader="none"/>
        </w:tabs>
        <w:rPr/>
      </w:pPr>
      <w:r>
        <w:rPr/>
        <w:t>5 Описание всех показателей, используемых для расчета прогнозного объема поступлений, с указанием алгоритма определения значения (источника данных) для каждого из соответствующих показателей.»</w:t>
      </w:r>
    </w:p>
    <w:sectPr>
      <w:headerReference w:type="default" r:id="rId3"/>
      <w:type w:val="nextPage"/>
      <w:pgSz w:orient="landscape" w:w="16838" w:h="11906"/>
      <w:pgMar w:left="567" w:right="623" w:header="567" w:top="1418" w:footer="0" w:bottom="85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ourier New">
    <w:charset w:val="cc"/>
    <w:family w:val="roman"/>
    <w:pitch w:val="variable"/>
  </w:font>
  <w:font w:name="Wingdings">
    <w:charset w:val="cc"/>
    <w:family w:val="roman"/>
    <w:pitch w:val="variable"/>
  </w:font>
  <w:font w:name="Symbol">
    <w:charset w:val="cc"/>
    <w:family w:val="roman"/>
    <w:pitch w:val="variable"/>
  </w:font>
  <w:font w:name="Arial">
    <w:charset w:val="cc"/>
    <w:family w:val="roman"/>
    <w:pitch w:val="variable"/>
  </w:font>
  <w:font w:name="Tahoma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8"/>
      <w:ind w:left="0" w:right="360" w:hanging="0"/>
      <w:rPr/>
    </w:pPr>
    <w:r>
      <w:rPr/>
      <mc:AlternateContent>
        <mc:Choice Requires="wps">
          <w:drawing>
            <wp:anchor behindDoc="1" distT="0" distB="0" distL="0" distR="0" simplePos="0" locked="0" layoutInCell="1" allowOverlap="1" relativeHeight="20">
              <wp:simplePos x="0" y="0"/>
              <wp:positionH relativeFrom="page">
                <wp:posOffset>7005320</wp:posOffset>
              </wp:positionH>
              <wp:positionV relativeFrom="paragraph">
                <wp:posOffset>635</wp:posOffset>
              </wp:positionV>
              <wp:extent cx="24765" cy="154305"/>
              <wp:effectExtent l="0" t="0" r="0" b="0"/>
              <wp:wrapSquare wrapText="largest"/>
              <wp:docPr id="1" name="Врезка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120" cy="1537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18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</w:r>
                        </w:p>
                      </w:txbxContent>
                    </wps:txbx>
                    <wps:bodyPr lIns="1800" rIns="1800" tIns="1800" bIns="180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1" stroked="f" style="position:absolute;margin-left:551.6pt;margin-top:0.05pt;width:1.85pt;height:12.05pt;mso-position-horizontal-relative:page">
              <w10:wrap type="non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18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</w:r>
                  </w:p>
                </w:txbxContent>
              </v:textbox>
            </v:rect>
          </w:pict>
        </mc:Fallback>
      </mc:AlternateConten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8"/>
      <w:ind w:left="0" w:right="360" w:hanging="0"/>
      <w:rPr/>
    </w:pPr>
    <w:r>
      <w:rPr/>
      <mc:AlternateContent>
        <mc:Choice Requires="wps">
          <w:drawing>
            <wp:anchor behindDoc="1" distT="0" distB="0" distL="0" distR="0" simplePos="0" locked="0" layoutInCell="1" allowOverlap="1" relativeHeight="19">
              <wp:simplePos x="0" y="0"/>
              <wp:positionH relativeFrom="page">
                <wp:posOffset>7005320</wp:posOffset>
              </wp:positionH>
              <wp:positionV relativeFrom="paragraph">
                <wp:posOffset>635</wp:posOffset>
              </wp:positionV>
              <wp:extent cx="24765" cy="154305"/>
              <wp:effectExtent l="0" t="0" r="0" b="0"/>
              <wp:wrapSquare wrapText="largest"/>
              <wp:docPr id="3" name="Врезка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120" cy="1537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18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</w:r>
                        </w:p>
                      </w:txbxContent>
                    </wps:txbx>
                    <wps:bodyPr lIns="1800" rIns="1800" tIns="1800" bIns="180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2" stroked="f" style="position:absolute;margin-left:551.6pt;margin-top:0.05pt;width:1.85pt;height:12.05pt;mso-position-horizontal-relative:page">
              <w10:wrap type="non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18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</w: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pStyle w:val="2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pStyle w:val="3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pStyle w:val="4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pStyle w:val="5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pStyle w:val="6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pStyle w:val="7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pStyle w:val="8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pStyle w:val="9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367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zh-CN" w:bidi="ar-SA"/>
    </w:rPr>
  </w:style>
  <w:style w:type="paragraph" w:styleId="1">
    <w:name w:val="Heading 1"/>
    <w:basedOn w:val="Normal"/>
    <w:next w:val="Normal"/>
    <w:qFormat/>
    <w:pPr>
      <w:keepNext w:val="true"/>
      <w:numPr>
        <w:ilvl w:val="0"/>
        <w:numId w:val="1"/>
      </w:numPr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Normal"/>
    <w:next w:val="Normal"/>
    <w:qFormat/>
    <w:pPr>
      <w:keepNext w:val="true"/>
      <w:numPr>
        <w:ilvl w:val="1"/>
        <w:numId w:val="1"/>
      </w:numPr>
      <w:ind w:left="0" w:right="0" w:firstLine="284"/>
      <w:jc w:val="both"/>
      <w:outlineLvl w:val="1"/>
    </w:pPr>
    <w:rPr>
      <w:sz w:val="28"/>
      <w:szCs w:val="28"/>
    </w:rPr>
  </w:style>
  <w:style w:type="paragraph" w:styleId="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bCs/>
      <w:sz w:val="28"/>
      <w:szCs w:val="28"/>
    </w:rPr>
  </w:style>
  <w:style w:type="paragraph" w:styleId="4">
    <w:name w:val="Heading 4"/>
    <w:basedOn w:val="Normal"/>
    <w:next w:val="Normal"/>
    <w:qFormat/>
    <w:pPr>
      <w:keepNext w:val="true"/>
      <w:numPr>
        <w:ilvl w:val="3"/>
        <w:numId w:val="1"/>
      </w:numPr>
      <w:jc w:val="center"/>
      <w:outlineLvl w:val="3"/>
    </w:pPr>
    <w:rPr>
      <w:sz w:val="28"/>
    </w:rPr>
  </w:style>
  <w:style w:type="paragraph" w:styleId="5">
    <w:name w:val="Heading 5"/>
    <w:basedOn w:val="Normal"/>
    <w:next w:val="Normal"/>
    <w:qFormat/>
    <w:pPr>
      <w:keepNext w:val="true"/>
      <w:numPr>
        <w:ilvl w:val="4"/>
        <w:numId w:val="1"/>
      </w:numPr>
      <w:jc w:val="center"/>
      <w:outlineLvl w:val="4"/>
    </w:pPr>
    <w:rPr>
      <w:b/>
      <w:bCs/>
      <w:i/>
      <w:iCs/>
      <w:sz w:val="44"/>
    </w:rPr>
  </w:style>
  <w:style w:type="paragraph" w:styleId="6">
    <w:name w:val="Heading 6"/>
    <w:basedOn w:val="Normal"/>
    <w:next w:val="Normal"/>
    <w:qFormat/>
    <w:pPr>
      <w:keepNext w:val="true"/>
      <w:numPr>
        <w:ilvl w:val="5"/>
        <w:numId w:val="1"/>
      </w:numPr>
      <w:jc w:val="center"/>
      <w:outlineLvl w:val="5"/>
    </w:pPr>
    <w:rPr>
      <w:b/>
      <w:bCs/>
      <w:sz w:val="24"/>
    </w:rPr>
  </w:style>
  <w:style w:type="paragraph" w:styleId="7">
    <w:name w:val="Heading 7"/>
    <w:basedOn w:val="Normal"/>
    <w:next w:val="Normal"/>
    <w:qFormat/>
    <w:pPr>
      <w:keepNext w:val="true"/>
      <w:numPr>
        <w:ilvl w:val="6"/>
        <w:numId w:val="1"/>
      </w:numPr>
      <w:outlineLvl w:val="6"/>
    </w:pPr>
    <w:rPr>
      <w:sz w:val="28"/>
      <w:szCs w:val="28"/>
    </w:rPr>
  </w:style>
  <w:style w:type="paragraph" w:styleId="8">
    <w:name w:val="Heading 8"/>
    <w:basedOn w:val="Normal"/>
    <w:next w:val="Normal"/>
    <w:qFormat/>
    <w:pPr>
      <w:keepNext w:val="true"/>
      <w:numPr>
        <w:ilvl w:val="7"/>
        <w:numId w:val="1"/>
      </w:numPr>
      <w:jc w:val="both"/>
      <w:outlineLvl w:val="7"/>
    </w:pPr>
    <w:rPr>
      <w:sz w:val="28"/>
      <w:szCs w:val="28"/>
    </w:rPr>
  </w:style>
  <w:style w:type="paragraph" w:styleId="9">
    <w:name w:val="Heading 9"/>
    <w:basedOn w:val="Normal"/>
    <w:next w:val="Normal"/>
    <w:qFormat/>
    <w:pPr>
      <w:keepNext w:val="true"/>
      <w:numPr>
        <w:ilvl w:val="8"/>
        <w:numId w:val="1"/>
      </w:numPr>
      <w:outlineLvl w:val="8"/>
    </w:pPr>
    <w:rPr>
      <w:b/>
      <w:bCs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>
      <w:b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Style5">
    <w:name w:val="Основной шрифт абзаца"/>
    <w:qFormat/>
    <w:rPr/>
  </w:style>
  <w:style w:type="character" w:styleId="WW8Num8z0">
    <w:name w:val="WW8Num8z0"/>
    <w:qFormat/>
    <w:rPr>
      <w:rFonts w:ascii="Times New Roman" w:hAnsi="Times New Roman" w:eastAsia="Times New Roman" w:cs="Times New Roman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2">
    <w:name w:val="WW8Num8z2"/>
    <w:qFormat/>
    <w:rPr>
      <w:rFonts w:ascii="Wingdings" w:hAnsi="Wingdings" w:cs="Wingdings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Times New Roman" w:hAnsi="Times New Roman" w:eastAsia="Times New Roman" w:cs="Times New Roman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2">
    <w:name w:val="WW8Num9z2"/>
    <w:qFormat/>
    <w:rPr>
      <w:rFonts w:ascii="Wingdings" w:hAnsi="Wingdings" w:cs="Wingdings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Times New Roman" w:hAnsi="Times New Roman" w:eastAsia="Times New Roman" w:cs="Times New Roman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2">
    <w:name w:val="WW8Num10z2"/>
    <w:qFormat/>
    <w:rPr>
      <w:rFonts w:ascii="Wingdings" w:hAnsi="Wingdings" w:cs="Wingdings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3z0">
    <w:name w:val="WW8Num13z0"/>
    <w:qFormat/>
    <w:rPr>
      <w:rFonts w:ascii="Times New Roman" w:hAnsi="Times New Roman" w:eastAsia="Times New Roman" w:cs="Times New Roman"/>
    </w:rPr>
  </w:style>
  <w:style w:type="character" w:styleId="WW8Num13z1">
    <w:name w:val="WW8Num13z1"/>
    <w:qFormat/>
    <w:rPr>
      <w:rFonts w:ascii="Courier New" w:hAnsi="Courier New" w:cs="Courier New"/>
    </w:rPr>
  </w:style>
  <w:style w:type="character" w:styleId="WW8Num13z2">
    <w:name w:val="WW8Num13z2"/>
    <w:qFormat/>
    <w:rPr>
      <w:rFonts w:ascii="Wingdings" w:hAnsi="Wingdings" w:cs="Wingdings"/>
    </w:rPr>
  </w:style>
  <w:style w:type="character" w:styleId="WW8Num13z3">
    <w:name w:val="WW8Num13z3"/>
    <w:qFormat/>
    <w:rPr>
      <w:rFonts w:ascii="Symbol" w:hAnsi="Symbol" w:cs="Symbol"/>
    </w:rPr>
  </w:style>
  <w:style w:type="character" w:styleId="WW8Num15z0">
    <w:name w:val="WW8Num15z0"/>
    <w:qFormat/>
    <w:rPr>
      <w:rFonts w:ascii="Times New Roman" w:hAnsi="Times New Roman" w:eastAsia="Times New Roman" w:cs="Times New Roman"/>
    </w:rPr>
  </w:style>
  <w:style w:type="character" w:styleId="WW8Num15z1">
    <w:name w:val="WW8Num15z1"/>
    <w:qFormat/>
    <w:rPr>
      <w:rFonts w:ascii="Courier New" w:hAnsi="Courier New" w:cs="Courier New"/>
    </w:rPr>
  </w:style>
  <w:style w:type="character" w:styleId="WW8Num15z2">
    <w:name w:val="WW8Num15z2"/>
    <w:qFormat/>
    <w:rPr>
      <w:rFonts w:ascii="Wingdings" w:hAnsi="Wingdings" w:cs="Wingdings"/>
    </w:rPr>
  </w:style>
  <w:style w:type="character" w:styleId="WW8Num15z3">
    <w:name w:val="WW8Num15z3"/>
    <w:qFormat/>
    <w:rPr>
      <w:rFonts w:ascii="Symbol" w:hAnsi="Symbol" w:cs="Symbol"/>
    </w:rPr>
  </w:style>
  <w:style w:type="character" w:styleId="11">
    <w:name w:val="Основной шрифт абзаца1"/>
    <w:qFormat/>
    <w:rPr/>
  </w:style>
  <w:style w:type="character" w:styleId="Style6">
    <w:name w:val="Выделение"/>
    <w:qFormat/>
    <w:rPr>
      <w:i/>
      <w:iCs/>
    </w:rPr>
  </w:style>
  <w:style w:type="character" w:styleId="Style7">
    <w:name w:val="Номер страницы"/>
    <w:basedOn w:val="11"/>
    <w:rPr/>
  </w:style>
  <w:style w:type="character" w:styleId="12">
    <w:name w:val="Знак примечания1"/>
    <w:qFormat/>
    <w:rPr>
      <w:sz w:val="16"/>
      <w:szCs w:val="16"/>
    </w:rPr>
  </w:style>
  <w:style w:type="character" w:styleId="Style8">
    <w:name w:val=" Знак Знак"/>
    <w:qFormat/>
    <w:rPr>
      <w:lang w:val="ru-RU" w:bidi="ar-SA"/>
    </w:rPr>
  </w:style>
  <w:style w:type="character" w:styleId="Style9">
    <w:name w:val="Интернет-ссылка"/>
    <w:rPr>
      <w:color w:val="0563C1"/>
      <w:u w:val="single"/>
    </w:rPr>
  </w:style>
  <w:style w:type="paragraph" w:styleId="Style10">
    <w:name w:val="Заголовок"/>
    <w:basedOn w:val="Normal"/>
    <w:next w:val="Style11"/>
    <w:qFormat/>
    <w:pPr>
      <w:keepNext w:val="true"/>
      <w:spacing w:before="240" w:after="120"/>
    </w:pPr>
    <w:rPr>
      <w:rFonts w:ascii="Arial" w:hAnsi="Arial" w:eastAsia="Arial Unicode MS" w:cs="Mangal"/>
      <w:sz w:val="28"/>
      <w:szCs w:val="28"/>
    </w:rPr>
  </w:style>
  <w:style w:type="paragraph" w:styleId="Style11">
    <w:name w:val="Body Text"/>
    <w:basedOn w:val="Normal"/>
    <w:pPr>
      <w:jc w:val="both"/>
    </w:pPr>
    <w:rPr>
      <w:sz w:val="28"/>
      <w:szCs w:val="28"/>
    </w:rPr>
  </w:style>
  <w:style w:type="paragraph" w:styleId="Style12">
    <w:name w:val="List"/>
    <w:basedOn w:val="Style11"/>
    <w:pPr/>
    <w:rPr>
      <w:rFonts w:cs="Mangal"/>
    </w:rPr>
  </w:style>
  <w:style w:type="paragraph" w:styleId="Style13">
    <w:name w:val="Caption"/>
    <w:basedOn w:val="Normal"/>
    <w:next w:val="Style15"/>
    <w:qFormat/>
    <w:pPr>
      <w:jc w:val="center"/>
    </w:pPr>
    <w:rPr>
      <w:b/>
      <w:bCs/>
      <w:sz w:val="32"/>
      <w:szCs w:val="32"/>
    </w:rPr>
  </w:style>
  <w:style w:type="paragraph" w:styleId="Style14">
    <w:name w:val="Указатель"/>
    <w:basedOn w:val="Normal"/>
    <w:qFormat/>
    <w:pPr>
      <w:suppressLineNumbers/>
    </w:pPr>
    <w:rPr>
      <w:rFonts w:cs="Mangal"/>
    </w:rPr>
  </w:style>
  <w:style w:type="paragraph" w:styleId="13">
    <w:name w:val="Название1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14">
    <w:name w:val="Указатель1"/>
    <w:basedOn w:val="Normal"/>
    <w:qFormat/>
    <w:pPr>
      <w:suppressLineNumbers/>
    </w:pPr>
    <w:rPr>
      <w:rFonts w:cs="Mangal"/>
    </w:rPr>
  </w:style>
  <w:style w:type="paragraph" w:styleId="Style15">
    <w:name w:val="Subtitle"/>
    <w:basedOn w:val="Normal"/>
    <w:next w:val="Style11"/>
    <w:qFormat/>
    <w:pPr>
      <w:jc w:val="center"/>
    </w:pPr>
    <w:rPr>
      <w:b/>
      <w:bCs/>
      <w:sz w:val="28"/>
      <w:szCs w:val="28"/>
    </w:rPr>
  </w:style>
  <w:style w:type="paragraph" w:styleId="Style16">
    <w:name w:val="Body Text Indent"/>
    <w:basedOn w:val="Normal"/>
    <w:pPr>
      <w:ind w:left="0" w:right="0" w:firstLine="709"/>
    </w:pPr>
    <w:rPr>
      <w:sz w:val="28"/>
      <w:szCs w:val="28"/>
    </w:rPr>
  </w:style>
  <w:style w:type="paragraph" w:styleId="21">
    <w:name w:val="Основной текст с отступом 21"/>
    <w:basedOn w:val="Normal"/>
    <w:qFormat/>
    <w:pPr>
      <w:ind w:left="0" w:right="0" w:firstLine="709"/>
      <w:jc w:val="both"/>
    </w:pPr>
    <w:rPr>
      <w:sz w:val="28"/>
      <w:szCs w:val="28"/>
    </w:rPr>
  </w:style>
  <w:style w:type="paragraph" w:styleId="31">
    <w:name w:val="Основной текст с отступом 31"/>
    <w:basedOn w:val="Normal"/>
    <w:qFormat/>
    <w:pPr>
      <w:ind w:left="0" w:right="0" w:firstLine="567"/>
      <w:jc w:val="both"/>
    </w:pPr>
    <w:rPr>
      <w:sz w:val="28"/>
    </w:rPr>
  </w:style>
  <w:style w:type="paragraph" w:styleId="Style17">
    <w:name w:val="Верхний и нижний колонтитулы"/>
    <w:basedOn w:val="Normal"/>
    <w:qFormat/>
    <w:pPr>
      <w:suppressLineNumbers/>
      <w:tabs>
        <w:tab w:val="clear" w:pos="367"/>
        <w:tab w:val="center" w:pos="4819" w:leader="none"/>
        <w:tab w:val="right" w:pos="9638" w:leader="none"/>
      </w:tabs>
    </w:pPr>
    <w:rPr/>
  </w:style>
  <w:style w:type="paragraph" w:styleId="Style18">
    <w:name w:val="Header"/>
    <w:basedOn w:val="Normal"/>
    <w:pPr>
      <w:tabs>
        <w:tab w:val="clear" w:pos="367"/>
        <w:tab w:val="center" w:pos="4677" w:leader="none"/>
        <w:tab w:val="right" w:pos="9355" w:leader="none"/>
      </w:tabs>
    </w:pPr>
    <w:rPr/>
  </w:style>
  <w:style w:type="paragraph" w:styleId="211">
    <w:name w:val="Основной текст 21"/>
    <w:basedOn w:val="Normal"/>
    <w:qFormat/>
    <w:pPr/>
    <w:rPr>
      <w:sz w:val="28"/>
      <w:szCs w:val="28"/>
    </w:rPr>
  </w:style>
  <w:style w:type="paragraph" w:styleId="Style19">
    <w:name w:val="Footer"/>
    <w:basedOn w:val="Normal"/>
    <w:pPr>
      <w:tabs>
        <w:tab w:val="clear" w:pos="367"/>
        <w:tab w:val="center" w:pos="4677" w:leader="none"/>
        <w:tab w:val="right" w:pos="9355" w:leader="none"/>
      </w:tabs>
    </w:pPr>
    <w:rPr/>
  </w:style>
  <w:style w:type="paragraph" w:styleId="15">
    <w:name w:val="Текст примечания1"/>
    <w:basedOn w:val="Normal"/>
    <w:qFormat/>
    <w:pPr/>
    <w:rPr/>
  </w:style>
  <w:style w:type="paragraph" w:styleId="311">
    <w:name w:val="Основной текст 31"/>
    <w:basedOn w:val="Normal"/>
    <w:qFormat/>
    <w:pPr>
      <w:jc w:val="center"/>
    </w:pPr>
    <w:rPr>
      <w:b/>
      <w:bCs/>
      <w:sz w:val="28"/>
      <w:szCs w:val="28"/>
    </w:rPr>
  </w:style>
  <w:style w:type="paragraph" w:styleId="ConsNonformat">
    <w:name w:val="ConsNonformat"/>
    <w:qFormat/>
    <w:pPr>
      <w:widowControl w:val="false"/>
      <w:suppressAutoHyphens w:val="true"/>
      <w:bidi w:val="0"/>
      <w:spacing w:before="0" w:after="0"/>
      <w:ind w:left="0" w:right="19772" w:hanging="0"/>
      <w:jc w:val="left"/>
    </w:pPr>
    <w:rPr>
      <w:rFonts w:ascii="Courier New" w:hAnsi="Courier New" w:eastAsia="Arial" w:cs="Courier New"/>
      <w:color w:val="auto"/>
      <w:kern w:val="0"/>
      <w:sz w:val="20"/>
      <w:szCs w:val="20"/>
      <w:lang w:val="ru-RU" w:eastAsia="zh-CN" w:bidi="ar-SA"/>
    </w:rPr>
  </w:style>
  <w:style w:type="paragraph" w:styleId="ConsPlusNonformat">
    <w:name w:val="ConsPlusNonformat"/>
    <w:qFormat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Arial" w:cs="Courier New"/>
      <w:color w:val="auto"/>
      <w:kern w:val="0"/>
      <w:sz w:val="20"/>
      <w:szCs w:val="20"/>
      <w:lang w:val="ru-RU" w:eastAsia="zh-CN" w:bidi="ar-SA"/>
    </w:rPr>
  </w:style>
  <w:style w:type="paragraph" w:styleId="16">
    <w:name w:val="TOC 1"/>
    <w:basedOn w:val="Normal"/>
    <w:next w:val="Normal"/>
    <w:pPr>
      <w:widowControl w:val="false"/>
    </w:pPr>
    <w:rPr>
      <w:color w:val="0000FF"/>
      <w:sz w:val="28"/>
    </w:rPr>
  </w:style>
  <w:style w:type="paragraph" w:styleId="Style20">
    <w:name w:val="Текст выноски"/>
    <w:basedOn w:val="Normal"/>
    <w:qFormat/>
    <w:pPr/>
    <w:rPr>
      <w:rFonts w:ascii="Tahoma" w:hAnsi="Tahoma" w:cs="Tahoma"/>
      <w:sz w:val="16"/>
      <w:szCs w:val="16"/>
    </w:rPr>
  </w:style>
  <w:style w:type="paragraph" w:styleId="ConsPlusNormal">
    <w:name w:val="ConsPlus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Arial" w:cs="Times New Roman"/>
      <w:color w:val="auto"/>
      <w:kern w:val="0"/>
      <w:sz w:val="24"/>
      <w:szCs w:val="24"/>
      <w:lang w:val="ru-RU" w:eastAsia="zh-CN" w:bidi="ar-SA"/>
    </w:rPr>
  </w:style>
  <w:style w:type="paragraph" w:styleId="Style21">
    <w:name w:val="Содержимое таблицы"/>
    <w:basedOn w:val="Normal"/>
    <w:qFormat/>
    <w:pPr>
      <w:suppressLineNumbers/>
    </w:pPr>
    <w:rPr/>
  </w:style>
  <w:style w:type="paragraph" w:styleId="Style22">
    <w:name w:val="Заголовок таблицы"/>
    <w:basedOn w:val="Style21"/>
    <w:qFormat/>
    <w:pPr>
      <w:suppressLineNumbers/>
      <w:jc w:val="center"/>
    </w:pPr>
    <w:rPr>
      <w:b/>
      <w:bCs/>
    </w:rPr>
  </w:style>
  <w:style w:type="paragraph" w:styleId="Style23">
    <w:name w:val="Содержимое врезки"/>
    <w:basedOn w:val="Style11"/>
    <w:qFormat/>
    <w:pPr/>
    <w:rPr/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2165</TotalTime>
  <Application>LibreOffice/6.4.5.2$Windows_x86 LibreOffice_project/a726b36747cf2001e06b58ad5db1aa3a9a1872d6</Application>
  <Pages>19</Pages>
  <Words>3926</Words>
  <Characters>28724</Characters>
  <CharactersWithSpaces>32714</CharactersWithSpaces>
  <Paragraphs>534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2021-11-24T16:30:00Z</dcterms:created>
  <dc:creator>Елизова Татьяна</dc:creator>
  <dc:description/>
  <dc:language>ru-RU</dc:language>
  <cp:lastModifiedBy/>
  <cp:lastPrinted>1995-11-21T17:41:00Z</cp:lastPrinted>
  <dcterms:modified xsi:type="dcterms:W3CDTF">2025-05-06T10:26:24Z</dcterms:modified>
  <cp:revision>48</cp:revision>
  <dc:subject/>
  <dc:title>РОССИЙСКАЯ ФЕДЕРАЦИЯ</dc:title>
</cp:coreProperties>
</file>