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B5EDA">
        <w:rPr>
          <w:sz w:val="28"/>
          <w:szCs w:val="28"/>
          <w:lang w:eastAsia="ar-SA"/>
        </w:rPr>
        <w:t>РОССИЙСКАЯ ФЕДЕРАЦИЯ</w:t>
      </w:r>
    </w:p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B5EDA">
        <w:rPr>
          <w:sz w:val="28"/>
          <w:szCs w:val="28"/>
          <w:lang w:eastAsia="ar-SA"/>
        </w:rPr>
        <w:t>РОСТОВСКАЯ ОБЛАСТЬ</w:t>
      </w:r>
    </w:p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B5EDA">
        <w:rPr>
          <w:sz w:val="28"/>
          <w:szCs w:val="28"/>
          <w:lang w:eastAsia="ar-SA"/>
        </w:rPr>
        <w:t>КРАСНОСУЛИНСКИЙ РАЙОН</w:t>
      </w:r>
    </w:p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B5EDA">
        <w:rPr>
          <w:sz w:val="28"/>
          <w:szCs w:val="28"/>
          <w:lang w:eastAsia="ar-SA"/>
        </w:rPr>
        <w:t>АДМИНИСТРАЦИЯ</w:t>
      </w:r>
    </w:p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B5EDA">
        <w:rPr>
          <w:sz w:val="28"/>
          <w:szCs w:val="28"/>
          <w:lang w:eastAsia="ar-SA"/>
        </w:rPr>
        <w:t>Владимировского СЕЛЬСКОГО ПОСЕЛЕНИЯ</w:t>
      </w:r>
    </w:p>
    <w:p w:rsidR="00CB5EDA" w:rsidRPr="00CB5EDA" w:rsidRDefault="00CB5EDA" w:rsidP="00CB5ED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B5EDA" w:rsidRPr="00CB5EDA" w:rsidRDefault="00CB5EDA" w:rsidP="00CB5EDA">
      <w:pPr>
        <w:suppressAutoHyphens/>
        <w:autoSpaceDE w:val="0"/>
        <w:ind w:left="2353" w:right="2364"/>
        <w:jc w:val="center"/>
        <w:rPr>
          <w:sz w:val="24"/>
          <w:szCs w:val="24"/>
          <w:lang w:eastAsia="ar-SA"/>
        </w:rPr>
      </w:pPr>
      <w:r w:rsidRPr="00CB5EDA">
        <w:rPr>
          <w:sz w:val="28"/>
          <w:szCs w:val="28"/>
          <w:lang w:eastAsia="ar-SA"/>
        </w:rPr>
        <w:t>ПОСТАНОВЛЕНИЕ</w:t>
      </w:r>
    </w:p>
    <w:p w:rsidR="00CB5EDA" w:rsidRPr="00CB5EDA" w:rsidRDefault="00CB5EDA" w:rsidP="00CB5EDA">
      <w:pPr>
        <w:suppressAutoHyphens/>
        <w:autoSpaceDE w:val="0"/>
        <w:ind w:left="2353" w:right="2364"/>
        <w:jc w:val="center"/>
        <w:rPr>
          <w:sz w:val="24"/>
          <w:szCs w:val="24"/>
          <w:lang w:eastAsia="ar-SA"/>
        </w:rPr>
      </w:pPr>
    </w:p>
    <w:p w:rsidR="007D3151" w:rsidRDefault="00392155" w:rsidP="00CB5EDA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</w:t>
      </w:r>
      <w:r w:rsidR="00D21AB5">
        <w:rPr>
          <w:sz w:val="28"/>
          <w:szCs w:val="28"/>
          <w:lang w:eastAsia="ar-SA"/>
        </w:rPr>
        <w:t>.12</w:t>
      </w:r>
      <w:r w:rsidR="00CB5EDA" w:rsidRPr="00CB5EDA">
        <w:rPr>
          <w:sz w:val="28"/>
          <w:szCs w:val="28"/>
          <w:lang w:eastAsia="ar-SA"/>
        </w:rPr>
        <w:t>.201</w:t>
      </w:r>
      <w:r w:rsidR="00D21AB5">
        <w:rPr>
          <w:sz w:val="28"/>
          <w:szCs w:val="28"/>
          <w:lang w:eastAsia="ar-SA"/>
        </w:rPr>
        <w:t>7</w:t>
      </w:r>
      <w:r w:rsidR="00CB5EDA" w:rsidRPr="00CB5EDA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                       №  101</w:t>
      </w:r>
      <w:r w:rsidR="00CB5EDA" w:rsidRPr="00CB5EDA">
        <w:rPr>
          <w:sz w:val="28"/>
          <w:szCs w:val="28"/>
          <w:lang w:eastAsia="ar-SA"/>
        </w:rPr>
        <w:tab/>
      </w:r>
      <w:r w:rsidR="00CB5EDA" w:rsidRPr="00CB5EDA">
        <w:rPr>
          <w:sz w:val="28"/>
          <w:szCs w:val="28"/>
          <w:lang w:eastAsia="ar-SA"/>
        </w:rPr>
        <w:tab/>
      </w:r>
      <w:r w:rsidR="00CB5EDA" w:rsidRPr="00CB5EDA">
        <w:rPr>
          <w:sz w:val="28"/>
          <w:szCs w:val="28"/>
          <w:lang w:eastAsia="ar-SA"/>
        </w:rPr>
        <w:tab/>
        <w:t>ст. Владимировская</w:t>
      </w:r>
    </w:p>
    <w:p w:rsidR="00CB5EDA" w:rsidRDefault="00CB5EDA" w:rsidP="00CB5EDA">
      <w:pPr>
        <w:spacing w:line="216" w:lineRule="auto"/>
        <w:jc w:val="both"/>
        <w:rPr>
          <w:sz w:val="28"/>
          <w:szCs w:val="28"/>
          <w:lang w:eastAsia="ar-SA"/>
        </w:rPr>
      </w:pPr>
    </w:p>
    <w:p w:rsidR="00CB5EDA" w:rsidRDefault="00CB5EDA" w:rsidP="00CB5EDA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</w:t>
      </w:r>
    </w:p>
    <w:p w:rsidR="00BF06BF" w:rsidRDefault="00CB5EDA" w:rsidP="00CB5EDA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Владимировского</w:t>
      </w:r>
    </w:p>
    <w:p w:rsidR="00CB5EDA" w:rsidRDefault="00BF06BF" w:rsidP="00CB5EDA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CB5EDA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ar-SA"/>
        </w:rPr>
        <w:t xml:space="preserve"> п</w:t>
      </w:r>
      <w:r w:rsidR="00CB5EDA">
        <w:rPr>
          <w:sz w:val="28"/>
          <w:szCs w:val="28"/>
          <w:lang w:eastAsia="ar-SA"/>
        </w:rPr>
        <w:t>оселения от 09.10.2015 №126</w:t>
      </w:r>
    </w:p>
    <w:p w:rsidR="00CB5EDA" w:rsidRPr="007D3151" w:rsidRDefault="00CB5EDA" w:rsidP="00CB5EDA">
      <w:pPr>
        <w:spacing w:line="216" w:lineRule="auto"/>
        <w:jc w:val="both"/>
        <w:rPr>
          <w:kern w:val="2"/>
          <w:sz w:val="24"/>
          <w:szCs w:val="24"/>
        </w:rPr>
      </w:pPr>
    </w:p>
    <w:p w:rsidR="00BF06BF" w:rsidRDefault="002718B6" w:rsidP="0076086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приведения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</w:t>
      </w:r>
      <w:r w:rsidR="007D3151" w:rsidRPr="007D3151">
        <w:rPr>
          <w:kern w:val="2"/>
          <w:sz w:val="28"/>
          <w:szCs w:val="28"/>
        </w:rPr>
        <w:t xml:space="preserve"> </w:t>
      </w:r>
      <w:r w:rsidR="00BF06BF">
        <w:rPr>
          <w:kern w:val="2"/>
          <w:sz w:val="28"/>
          <w:szCs w:val="28"/>
        </w:rPr>
        <w:t xml:space="preserve">Владимировского сельского поселения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BF06BF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статьей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69</w:t>
      </w:r>
      <w:r w:rsidRPr="007D3151">
        <w:rPr>
          <w:kern w:val="2"/>
          <w:sz w:val="28"/>
          <w:szCs w:val="28"/>
          <w:vertAlign w:val="superscript"/>
        </w:rPr>
        <w:t>2</w:t>
      </w:r>
      <w:r w:rsidR="007D3151" w:rsidRPr="007D3151">
        <w:rPr>
          <w:kern w:val="2"/>
          <w:sz w:val="28"/>
          <w:szCs w:val="28"/>
          <w:vertAlign w:val="superscript"/>
        </w:rPr>
        <w:t xml:space="preserve"> </w:t>
      </w:r>
      <w:r w:rsidRPr="007D3151">
        <w:rPr>
          <w:kern w:val="2"/>
          <w:sz w:val="28"/>
          <w:szCs w:val="28"/>
        </w:rPr>
        <w:t>Бюджетного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кодекса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BF06BF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</w:t>
      </w:r>
      <w:r w:rsidR="00BF06BF">
        <w:rPr>
          <w:kern w:val="2"/>
          <w:sz w:val="28"/>
          <w:szCs w:val="28"/>
        </w:rPr>
        <w:t>,</w:t>
      </w:r>
      <w:r w:rsidR="00BF06BF" w:rsidRPr="00BF06BF">
        <w:t xml:space="preserve"> </w:t>
      </w:r>
      <w:r w:rsidR="00BF06BF" w:rsidRPr="00BF06BF">
        <w:rPr>
          <w:kern w:val="2"/>
          <w:sz w:val="28"/>
          <w:szCs w:val="28"/>
        </w:rPr>
        <w:t>руководствуясь ст. 3</w:t>
      </w:r>
      <w:r w:rsidR="00BF06BF">
        <w:rPr>
          <w:kern w:val="2"/>
          <w:sz w:val="28"/>
          <w:szCs w:val="28"/>
        </w:rPr>
        <w:t>3</w:t>
      </w:r>
      <w:r w:rsidR="00BF06BF" w:rsidRPr="00BF06BF">
        <w:rPr>
          <w:kern w:val="2"/>
          <w:sz w:val="28"/>
          <w:szCs w:val="28"/>
        </w:rPr>
        <w:t xml:space="preserve"> Устава муниципального образования «Владимировское сельское поселение», Администрация Владимировского сельского поселения-</w:t>
      </w:r>
    </w:p>
    <w:p w:rsidR="00BF06BF" w:rsidRDefault="00BF06BF" w:rsidP="0076086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F06BF" w:rsidRDefault="00BF06BF" w:rsidP="00BF06BF">
      <w:pPr>
        <w:pStyle w:val="Style3"/>
        <w:widowControl/>
        <w:spacing w:before="53" w:line="240" w:lineRule="auto"/>
        <w:ind w:right="-3"/>
      </w:pPr>
      <w:r>
        <w:rPr>
          <w:rStyle w:val="FontStyle17"/>
          <w:sz w:val="28"/>
          <w:szCs w:val="28"/>
        </w:rPr>
        <w:t>ПОСТАНОВЛЯЕТ:</w:t>
      </w:r>
    </w:p>
    <w:p w:rsidR="00BF06BF" w:rsidRDefault="00BF06BF" w:rsidP="00BF06BF">
      <w:pPr>
        <w:autoSpaceDE w:val="0"/>
        <w:autoSpaceDN w:val="0"/>
        <w:adjustRightInd w:val="0"/>
        <w:spacing w:line="216" w:lineRule="auto"/>
        <w:ind w:firstLine="709"/>
        <w:jc w:val="center"/>
        <w:rPr>
          <w:kern w:val="2"/>
          <w:sz w:val="28"/>
          <w:szCs w:val="28"/>
        </w:rPr>
      </w:pPr>
    </w:p>
    <w:p w:rsidR="002718B6" w:rsidRPr="007D3151" w:rsidRDefault="002718B6" w:rsidP="00BF06BF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>Администрации Владимировского</w:t>
      </w:r>
      <w:r w:rsidR="00BF06BF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 xml:space="preserve">сельского поселения от 09.10.2015 №126 </w:t>
      </w:r>
      <w:r w:rsidRPr="007D3151">
        <w:rPr>
          <w:kern w:val="2"/>
          <w:sz w:val="28"/>
          <w:szCs w:val="28"/>
        </w:rPr>
        <w:t>«</w:t>
      </w:r>
      <w:r w:rsidR="00BF06BF" w:rsidRPr="00BF06BF">
        <w:rPr>
          <w:kern w:val="2"/>
          <w:sz w:val="28"/>
          <w:szCs w:val="28"/>
        </w:rPr>
        <w:t>О порядке формирования муниципального</w:t>
      </w:r>
      <w:r w:rsidR="00BF06BF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>задания на оказание муниципальных услуг</w:t>
      </w:r>
      <w:r w:rsidR="00BF06BF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>(выполнение работ) в отношении муниципальных учреждений Владимировского сельского</w:t>
      </w:r>
      <w:r w:rsidR="00BF06BF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>поселения и финансового обеспечения</w:t>
      </w:r>
      <w:r w:rsidR="00BF06BF">
        <w:rPr>
          <w:kern w:val="2"/>
          <w:sz w:val="28"/>
          <w:szCs w:val="28"/>
        </w:rPr>
        <w:t xml:space="preserve"> </w:t>
      </w:r>
      <w:r w:rsidR="00BF06BF" w:rsidRPr="00BF06BF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приложению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2718B6" w:rsidRPr="007D3151" w:rsidRDefault="002718B6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</w:t>
      </w:r>
      <w:r w:rsidR="00E96DE7">
        <w:rPr>
          <w:kern w:val="2"/>
          <w:sz w:val="28"/>
          <w:szCs w:val="28"/>
        </w:rPr>
        <w:t>  </w:t>
      </w:r>
      <w:r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января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</w:t>
      </w:r>
      <w:r w:rsidR="009269B9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применяется,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BF06BF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годов.</w:t>
      </w:r>
    </w:p>
    <w:p w:rsidR="002718B6" w:rsidRPr="007D3151" w:rsidRDefault="00BF06BF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Pr="00BF06BF">
        <w:rPr>
          <w:kern w:val="2"/>
          <w:sz w:val="28"/>
          <w:szCs w:val="28"/>
        </w:rPr>
        <w:t>Контроль за</w:t>
      </w:r>
      <w:proofErr w:type="gramEnd"/>
      <w:r w:rsidRPr="00BF06BF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BF06BF" w:rsidRDefault="00BF06BF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</w:p>
    <w:p w:rsidR="00D21AB5" w:rsidRDefault="00D21AB5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</w:p>
    <w:p w:rsidR="00D21AB5" w:rsidRDefault="00D21AB5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</w:p>
    <w:p w:rsidR="00D21AB5" w:rsidRDefault="00D21AB5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</w:p>
    <w:p w:rsidR="00BF06BF" w:rsidRDefault="00BF06BF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</w:p>
    <w:p w:rsidR="00D21AB5" w:rsidRDefault="00BF06BF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Глава </w:t>
      </w:r>
      <w:r w:rsidR="00D21AB5">
        <w:rPr>
          <w:rStyle w:val="FontStyle23"/>
          <w:sz w:val="28"/>
          <w:szCs w:val="28"/>
        </w:rPr>
        <w:t>Администрации</w:t>
      </w:r>
    </w:p>
    <w:p w:rsidR="00BF06BF" w:rsidRDefault="00BF06BF" w:rsidP="00BF06BF">
      <w:pPr>
        <w:pStyle w:val="Style6"/>
        <w:widowControl/>
        <w:tabs>
          <w:tab w:val="left" w:pos="990"/>
        </w:tabs>
        <w:spacing w:line="240" w:lineRule="auto"/>
        <w:ind w:firstLine="71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Владимировского </w:t>
      </w:r>
    </w:p>
    <w:p w:rsidR="00BF06BF" w:rsidRDefault="00BF06BF" w:rsidP="00BF06BF">
      <w:pPr>
        <w:pStyle w:val="Style6"/>
        <w:widowControl/>
        <w:tabs>
          <w:tab w:val="left" w:pos="990"/>
        </w:tabs>
        <w:spacing w:line="240" w:lineRule="auto"/>
        <w:ind w:firstLine="714"/>
      </w:pPr>
      <w:r>
        <w:rPr>
          <w:rStyle w:val="FontStyle23"/>
          <w:sz w:val="28"/>
          <w:szCs w:val="28"/>
        </w:rPr>
        <w:t>сельского поселения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 w:rsidR="00D21AB5">
        <w:rPr>
          <w:rStyle w:val="FontStyle23"/>
          <w:sz w:val="28"/>
          <w:szCs w:val="28"/>
        </w:rPr>
        <w:t xml:space="preserve">        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  <w:t>А.В. Изварин</w:t>
      </w:r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682BC7" w:rsidRPr="000F3274" w:rsidRDefault="00547611" w:rsidP="00682BC7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Администрации от</w:t>
      </w:r>
      <w:r w:rsidR="00D21AB5">
        <w:rPr>
          <w:kern w:val="2"/>
          <w:sz w:val="28"/>
          <w:szCs w:val="28"/>
        </w:rPr>
        <w:t xml:space="preserve">  </w:t>
      </w:r>
      <w:r w:rsidR="00392155">
        <w:rPr>
          <w:kern w:val="2"/>
          <w:sz w:val="28"/>
          <w:szCs w:val="28"/>
        </w:rPr>
        <w:t>04</w:t>
      </w:r>
      <w:r w:rsidR="007279EF">
        <w:rPr>
          <w:sz w:val="28"/>
        </w:rPr>
        <w:t>.</w:t>
      </w:r>
      <w:r>
        <w:rPr>
          <w:sz w:val="28"/>
        </w:rPr>
        <w:t>1</w:t>
      </w:r>
      <w:r w:rsidR="00D21AB5">
        <w:rPr>
          <w:sz w:val="28"/>
        </w:rPr>
        <w:t>2</w:t>
      </w:r>
      <w:r w:rsidR="007279EF">
        <w:rPr>
          <w:sz w:val="28"/>
        </w:rPr>
        <w:t>.2017</w:t>
      </w:r>
      <w:r w:rsidR="00682BC7" w:rsidRPr="000F3274">
        <w:rPr>
          <w:sz w:val="28"/>
        </w:rPr>
        <w:t xml:space="preserve"> № </w:t>
      </w:r>
      <w:r w:rsidR="00392155">
        <w:rPr>
          <w:sz w:val="28"/>
        </w:rPr>
        <w:t>101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547611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</w:t>
      </w:r>
      <w:r w:rsidRPr="007D3151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7611" w:rsidRPr="00547611">
        <w:rPr>
          <w:rFonts w:eastAsia="Calibri"/>
          <w:kern w:val="2"/>
          <w:sz w:val="28"/>
          <w:szCs w:val="28"/>
          <w:lang w:eastAsia="en-US"/>
        </w:rPr>
        <w:t>Администрации Владимировского сельского поселения от 09.10.2015 №126 «О порядке формирования муниципального задания на оказание муниципальных услуг (выполнение работ) в отношении муниципальных учреждений Владимировского сельского поселения и финансового обеспечения выполнения муниципального задания»</w:t>
      </w:r>
    </w:p>
    <w:p w:rsidR="002718B6" w:rsidRPr="007D3151" w:rsidRDefault="002718B6" w:rsidP="007D3151">
      <w:pPr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2: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2.2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«2.2.</w:t>
      </w:r>
      <w:r w:rsidR="00E96DE7">
        <w:rPr>
          <w:kern w:val="2"/>
          <w:sz w:val="28"/>
          <w:szCs w:val="28"/>
        </w:rPr>
        <w:t> </w:t>
      </w:r>
      <w:proofErr w:type="gramStart"/>
      <w:r w:rsidR="00547611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характеризующие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(содержание)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</w:t>
      </w:r>
      <w:r w:rsidRPr="007D3151">
        <w:rPr>
          <w:kern w:val="2"/>
          <w:sz w:val="28"/>
          <w:szCs w:val="28"/>
        </w:rPr>
        <w:t>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(работы),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категорий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являющихся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потребителями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предельные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предусмотрено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(тарифов)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proofErr w:type="gramStart"/>
      <w:r w:rsidRPr="007D3151">
        <w:rPr>
          <w:kern w:val="2"/>
          <w:sz w:val="28"/>
          <w:szCs w:val="28"/>
        </w:rPr>
        <w:t>контроля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</w:p>
    <w:p w:rsidR="002718B6" w:rsidRPr="007D3151" w:rsidRDefault="006414ED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hyperlink r:id="rId9" w:history="1">
        <w:r w:rsidR="002718B6" w:rsidRPr="007D3151">
          <w:rPr>
            <w:color w:val="000000" w:themeColor="text1"/>
            <w:kern w:val="2"/>
            <w:sz w:val="28"/>
            <w:szCs w:val="28"/>
          </w:rPr>
          <w:t>задание</w:t>
        </w:r>
      </w:hyperlink>
      <w:r w:rsidR="007D3151" w:rsidRPr="007D3151">
        <w:rPr>
          <w:color w:val="000000" w:themeColor="text1"/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согласно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приложению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Положению.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(возможные)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качества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D21AB5">
        <w:rPr>
          <w:kern w:val="2"/>
          <w:sz w:val="28"/>
          <w:szCs w:val="28"/>
        </w:rPr>
        <w:t>Ростовской</w:t>
      </w:r>
      <w:r w:rsidR="007D3151" w:rsidRPr="00D21AB5">
        <w:rPr>
          <w:kern w:val="2"/>
          <w:sz w:val="28"/>
          <w:szCs w:val="28"/>
        </w:rPr>
        <w:t xml:space="preserve"> </w:t>
      </w:r>
      <w:r w:rsidRPr="00D21AB5">
        <w:rPr>
          <w:kern w:val="2"/>
          <w:sz w:val="28"/>
          <w:szCs w:val="28"/>
        </w:rPr>
        <w:t>области,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отдельной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(возможное)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Значения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устанавливаемые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текущий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только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очередной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="006414ED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работы).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>муниципальному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двух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должна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 xml:space="preserve">муниципальной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Информация,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касающаяся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lastRenderedPageBreak/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часть</w:t>
      </w:r>
      <w:r w:rsidR="007D3151" w:rsidRPr="007D3151">
        <w:rPr>
          <w:kern w:val="2"/>
          <w:sz w:val="28"/>
          <w:szCs w:val="28"/>
        </w:rPr>
        <w:t xml:space="preserve"> </w:t>
      </w:r>
      <w:r w:rsidR="00EA7D1F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proofErr w:type="gramStart"/>
      <w:r w:rsidRPr="007D3151">
        <w:rPr>
          <w:kern w:val="2"/>
          <w:sz w:val="28"/>
          <w:szCs w:val="28"/>
        </w:rPr>
        <w:t>.».</w:t>
      </w:r>
      <w:proofErr w:type="gramEnd"/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1.2.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2.</w:t>
      </w:r>
      <w:r w:rsidR="00BB583B">
        <w:rPr>
          <w:kern w:val="2"/>
          <w:sz w:val="28"/>
          <w:szCs w:val="28"/>
          <w:lang w:eastAsia="ar-SA"/>
        </w:rPr>
        <w:t>5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kern w:val="2"/>
          <w:sz w:val="28"/>
          <w:szCs w:val="28"/>
        </w:rPr>
        <w:t>«2.</w:t>
      </w:r>
      <w:r w:rsidR="00BB583B"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BB583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задание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583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583B" w:rsidRPr="00BB583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физическим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формируется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(классификаторами)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583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E318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юридическим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(муниципальных)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proofErr w:type="gram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выполнение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предусмотрено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актами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области</w:t>
      </w: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разделе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3: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2.1.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3.2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«3.2.</w:t>
      </w:r>
      <w:r w:rsidR="00967DD9">
        <w:rPr>
          <w:kern w:val="2"/>
          <w:sz w:val="28"/>
          <w:szCs w:val="28"/>
          <w:lang w:eastAsia="ar-SA"/>
        </w:rPr>
        <w:t> 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(R)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рассчитывается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формуле</w:t>
      </w:r>
      <w:r w:rsidR="009269B9">
        <w:rPr>
          <w:kern w:val="2"/>
          <w:sz w:val="28"/>
          <w:szCs w:val="28"/>
        </w:rPr>
        <w:t>:</w:t>
      </w:r>
    </w:p>
    <w:p w:rsidR="005C5F90" w:rsidRPr="007D3151" w:rsidRDefault="005C5F90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9269B9">
        <w:rPr>
          <w:noProof/>
          <w:kern w:val="2"/>
          <w:sz w:val="28"/>
          <w:szCs w:val="28"/>
        </w:rPr>
        <w:drawing>
          <wp:inline distT="0" distB="0" distL="0" distR="0" wp14:anchorId="78B8A2C2" wp14:editId="5E48E855">
            <wp:extent cx="3672000" cy="2836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151">
        <w:rPr>
          <w:kern w:val="2"/>
          <w:sz w:val="24"/>
          <w:szCs w:val="24"/>
        </w:rPr>
        <w:t>,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где</w:t>
      </w:r>
      <w:r w:rsidR="007D3151" w:rsidRPr="007D3151">
        <w:rPr>
          <w:kern w:val="2"/>
          <w:sz w:val="28"/>
          <w:szCs w:val="28"/>
        </w:rPr>
        <w:t xml:space="preserve"> </w:t>
      </w: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BE6B33">
        <w:rPr>
          <w:kern w:val="2"/>
          <w:sz w:val="28"/>
          <w:szCs w:val="28"/>
        </w:rPr>
        <w:t xml:space="preserve">муниципальной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V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  <w:lang w:val="en-US"/>
        </w:rPr>
        <w:t>V</w:t>
      </w:r>
      <w:r w:rsidRPr="007D3151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P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цена)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hyperlink r:id="rId11" w:history="1">
        <w:r w:rsidRPr="007D3151">
          <w:rPr>
            <w:kern w:val="2"/>
            <w:sz w:val="28"/>
            <w:szCs w:val="28"/>
          </w:rPr>
          <w:t>пунктом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3.19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N</w:t>
      </w:r>
      <w:proofErr w:type="gramEnd"/>
      <w:r w:rsidRPr="007D3151">
        <w:rPr>
          <w:kern w:val="2"/>
          <w:sz w:val="28"/>
          <w:szCs w:val="28"/>
          <w:vertAlign w:val="superscript"/>
        </w:rPr>
        <w:t>УН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налогообложения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признается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perscript"/>
        </w:rPr>
        <w:t>СИ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общехозяйственных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нужд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имущество)</w:t>
      </w:r>
      <w:proofErr w:type="gramStart"/>
      <w:r w:rsidRPr="007D3151">
        <w:rPr>
          <w:kern w:val="2"/>
          <w:sz w:val="28"/>
          <w:szCs w:val="28"/>
        </w:rPr>
        <w:t>.»</w:t>
      </w:r>
      <w:proofErr w:type="gramEnd"/>
      <w:r w:rsidRPr="007D3151">
        <w:rPr>
          <w:kern w:val="2"/>
          <w:sz w:val="28"/>
          <w:szCs w:val="28"/>
        </w:rPr>
        <w:t>.</w:t>
      </w:r>
    </w:p>
    <w:p w:rsidR="002718B6" w:rsidRPr="007D3151" w:rsidRDefault="002718B6" w:rsidP="00760869">
      <w:pPr>
        <w:keepNext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2.2.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3.3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«Нормативные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затраты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A1334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D3151">
        <w:rPr>
          <w:rFonts w:eastAsia="Calibri"/>
          <w:kern w:val="2"/>
          <w:sz w:val="28"/>
          <w:szCs w:val="28"/>
          <w:lang w:eastAsia="en-US"/>
        </w:rPr>
        <w:t>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примерным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видам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br/>
      </w:r>
      <w:r w:rsidRPr="007D3151">
        <w:rPr>
          <w:rFonts w:eastAsia="Calibri"/>
          <w:kern w:val="2"/>
          <w:sz w:val="28"/>
          <w:szCs w:val="28"/>
          <w:lang w:eastAsia="en-US"/>
        </w:rPr>
        <w:t>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24.11.2014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1236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«Об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примерного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видам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услуг»,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содержащи</w:t>
      </w:r>
      <w:r w:rsidR="009269B9">
        <w:rPr>
          <w:rFonts w:eastAsia="Calibri"/>
          <w:kern w:val="2"/>
          <w:sz w:val="28"/>
          <w:szCs w:val="28"/>
          <w:lang w:eastAsia="en-US"/>
        </w:rPr>
        <w:t>х</w:t>
      </w:r>
      <w:r w:rsidRPr="007D3151">
        <w:rPr>
          <w:rFonts w:eastAsia="Calibri"/>
          <w:kern w:val="2"/>
          <w:sz w:val="28"/>
          <w:szCs w:val="28"/>
          <w:lang w:eastAsia="en-US"/>
        </w:rPr>
        <w:t>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рассчитываются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учетом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методических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рекомендаций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расчету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D3151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нормативов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утвержденных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269B9">
        <w:rPr>
          <w:rFonts w:eastAsia="Calibri"/>
          <w:kern w:val="2"/>
          <w:sz w:val="28"/>
          <w:szCs w:val="28"/>
          <w:lang w:eastAsia="en-US"/>
        </w:rPr>
        <w:t>п</w:t>
      </w:r>
      <w:r w:rsidRPr="007D3151">
        <w:rPr>
          <w:rFonts w:eastAsia="Calibri"/>
          <w:kern w:val="2"/>
          <w:sz w:val="28"/>
          <w:szCs w:val="28"/>
          <w:lang w:eastAsia="en-US"/>
        </w:rPr>
        <w:t>остановлением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br/>
      </w:r>
      <w:r w:rsidRPr="007D3151">
        <w:rPr>
          <w:rFonts w:eastAsia="Calibri"/>
          <w:kern w:val="2"/>
          <w:sz w:val="28"/>
          <w:szCs w:val="28"/>
          <w:lang w:eastAsia="en-US"/>
        </w:rPr>
        <w:t>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01.12.2014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1285</w:t>
      </w:r>
      <w:proofErr w:type="gram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«О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расчете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D3151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нормативов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proofErr w:type="gramStart"/>
      <w:r w:rsidR="00924ED7">
        <w:rPr>
          <w:rFonts w:eastAsia="Calibri"/>
          <w:kern w:val="2"/>
          <w:sz w:val="28"/>
          <w:szCs w:val="28"/>
          <w:lang w:eastAsia="en-US"/>
        </w:rPr>
        <w:t>.</w:t>
      </w:r>
      <w:r w:rsidRPr="007D3151">
        <w:rPr>
          <w:rFonts w:eastAsia="Calibri"/>
          <w:kern w:val="2"/>
          <w:sz w:val="28"/>
          <w:szCs w:val="28"/>
          <w:lang w:eastAsia="en-US"/>
        </w:rPr>
        <w:t>».</w:t>
      </w:r>
      <w:proofErr w:type="gramEnd"/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2.3.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четвертый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3.5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«Базовый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рассчитывается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исходя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необходимых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для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7ED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соблюдением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качества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7EDB" w:rsidRPr="00567ED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также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отражающих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отраслевую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специфику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7EDB" w:rsidRPr="00567ED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(содержание,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условия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(формы)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7EDB" w:rsidRPr="00567ED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корректирующий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коэффициент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значение,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равное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1.».</w:t>
      </w:r>
      <w:proofErr w:type="gramEnd"/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3.6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«При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отсутствии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оказываемой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</w:t>
      </w:r>
      <w:r w:rsidR="00567EDB">
        <w:rPr>
          <w:kern w:val="2"/>
          <w:sz w:val="28"/>
          <w:szCs w:val="28"/>
        </w:rPr>
        <w:t>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учреждениями,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определяются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анализа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усреднения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</w:t>
      </w:r>
      <w:r w:rsidR="00567EDB">
        <w:rPr>
          <w:kern w:val="2"/>
          <w:sz w:val="28"/>
          <w:szCs w:val="28"/>
        </w:rPr>
        <w:t xml:space="preserve">го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имеет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минимальный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единицы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Метод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наиболее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эффективного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учреждения)</w:t>
      </w:r>
      <w:proofErr w:type="gramStart"/>
      <w:r w:rsidRPr="007D3151">
        <w:rPr>
          <w:kern w:val="2"/>
          <w:sz w:val="28"/>
          <w:szCs w:val="28"/>
        </w:rPr>
        <w:t>.»</w:t>
      </w:r>
      <w:proofErr w:type="gramEnd"/>
      <w:r w:rsidRPr="007D3151">
        <w:rPr>
          <w:kern w:val="2"/>
          <w:sz w:val="28"/>
          <w:szCs w:val="28"/>
        </w:rPr>
        <w:t>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2.5.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3.7.1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3.7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2.6.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3.8.6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2.7.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3.13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«Значение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корректирующего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коэффициента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утверждается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каждой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9269B9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уникального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реестровой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записи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9269B9">
        <w:rPr>
          <w:kern w:val="2"/>
          <w:sz w:val="28"/>
          <w:szCs w:val="28"/>
        </w:rPr>
        <w:t> 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специфики.».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2.8.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3.14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заменить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словами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Минис</w:t>
      </w:r>
      <w:bookmarkStart w:id="0" w:name="_GoBack"/>
      <w:bookmarkEnd w:id="0"/>
      <w:r w:rsidRPr="007D3151">
        <w:rPr>
          <w:kern w:val="2"/>
          <w:sz w:val="28"/>
          <w:szCs w:val="28"/>
        </w:rPr>
        <w:t>терством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proofErr w:type="gramStart"/>
      <w:r w:rsidR="00D21AB5">
        <w:rPr>
          <w:kern w:val="2"/>
          <w:sz w:val="28"/>
          <w:szCs w:val="28"/>
        </w:rPr>
        <w:t>.</w:t>
      </w:r>
      <w:r w:rsidRPr="007D3151">
        <w:rPr>
          <w:kern w:val="2"/>
          <w:sz w:val="28"/>
          <w:szCs w:val="28"/>
        </w:rPr>
        <w:t>».</w:t>
      </w:r>
      <w:proofErr w:type="gramEnd"/>
    </w:p>
    <w:p w:rsidR="002718B6" w:rsidRPr="007D3151" w:rsidRDefault="002718B6" w:rsidP="00672557">
      <w:pPr>
        <w:pageBreakBefore/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2.9.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2.10.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3.2</w:t>
      </w:r>
      <w:r w:rsidR="00567EDB">
        <w:rPr>
          <w:kern w:val="2"/>
          <w:sz w:val="28"/>
          <w:szCs w:val="28"/>
        </w:rPr>
        <w:t>3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«3.2</w:t>
      </w:r>
      <w:r w:rsidR="00567EDB">
        <w:rPr>
          <w:kern w:val="2"/>
          <w:sz w:val="28"/>
          <w:szCs w:val="28"/>
        </w:rPr>
        <w:t>3</w:t>
      </w:r>
      <w:r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Уменьшение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только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Изменение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определяемых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Положением,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необходимости)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числе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выплат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работникам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(отдельным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категориям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работников)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непосредственно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связанных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567EDB" w:rsidRPr="00567EDB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приводящих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досрочном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прекращении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основаниям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неиспользованные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остатки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67255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размере,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характеризующим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567EDB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(невыполненных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подлежат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67255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</w:t>
      </w:r>
      <w:r w:rsidR="007D3151" w:rsidRPr="007D3151">
        <w:rPr>
          <w:kern w:val="2"/>
          <w:sz w:val="28"/>
          <w:szCs w:val="28"/>
        </w:rPr>
        <w:t xml:space="preserve"> </w:t>
      </w:r>
      <w:r w:rsidR="00567EDB">
        <w:rPr>
          <w:kern w:val="2"/>
          <w:sz w:val="28"/>
          <w:szCs w:val="28"/>
        </w:rPr>
        <w:t>муниципальными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учитываются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сумм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возврата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дебиторской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задолженности.».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="00D75ABB">
        <w:rPr>
          <w:kern w:val="2"/>
          <w:sz w:val="28"/>
          <w:szCs w:val="28"/>
        </w:rPr>
        <w:t>3.26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«3.2</w:t>
      </w:r>
      <w:r w:rsidR="00D75ABB">
        <w:rPr>
          <w:kern w:val="2"/>
          <w:sz w:val="28"/>
          <w:szCs w:val="28"/>
        </w:rPr>
        <w:t>6</w:t>
      </w:r>
      <w:r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hyperlink r:id="rId12" w:history="1">
        <w:r w:rsidRPr="007D3151">
          <w:rPr>
            <w:kern w:val="2"/>
            <w:sz w:val="28"/>
            <w:szCs w:val="28"/>
          </w:rPr>
          <w:t>графиком</w:t>
        </w:r>
      </w:hyperlink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содержащимся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hyperlink r:id="rId13" w:history="1">
        <w:r w:rsidRPr="007D3151">
          <w:rPr>
            <w:kern w:val="2"/>
            <w:sz w:val="28"/>
            <w:szCs w:val="28"/>
          </w:rPr>
          <w:t>пункте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3.23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квартал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сумме,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превышающей: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квартала;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50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(до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="0067255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предоставляемых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D75ABB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процесс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(выполнения)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требует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неравномерного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года)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полугодия;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75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9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месяцев.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Перечисление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декабре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позднее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двух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рабочих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дней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дня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D21AB5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предварительного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предусмотренного</w:t>
      </w:r>
      <w:r w:rsidR="007D3151" w:rsidRPr="007D3151">
        <w:rPr>
          <w:kern w:val="2"/>
          <w:sz w:val="28"/>
          <w:szCs w:val="28"/>
        </w:rPr>
        <w:t xml:space="preserve"> </w:t>
      </w:r>
      <w:hyperlink r:id="rId14" w:history="1">
        <w:r w:rsidRPr="007D3151">
          <w:rPr>
            <w:kern w:val="2"/>
            <w:sz w:val="28"/>
            <w:szCs w:val="28"/>
          </w:rPr>
          <w:t>пунктом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3.28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предварительном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меньше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средства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подлежат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 xml:space="preserve">поселения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Федерации.</w:t>
      </w:r>
    </w:p>
    <w:p w:rsidR="002718B6" w:rsidRPr="007D3151" w:rsidRDefault="002718B6" w:rsidP="00760869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Требования,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распространяются: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зависит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сезонных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условий,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иное;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проводятся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реорганизационные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ликвидационные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мероприятия;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предоставление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выплат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рамках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Президента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07.05.2012</w:t>
      </w:r>
      <w:r w:rsidR="007D3151" w:rsidRPr="007D3151">
        <w:rPr>
          <w:kern w:val="2"/>
          <w:sz w:val="28"/>
          <w:szCs w:val="28"/>
        </w:rPr>
        <w:t xml:space="preserve"> </w:t>
      </w:r>
      <w:hyperlink r:id="rId15" w:history="1">
        <w:r w:rsidRPr="007D3151">
          <w:rPr>
            <w:kern w:val="2"/>
            <w:sz w:val="28"/>
            <w:szCs w:val="28"/>
          </w:rPr>
          <w:t>№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597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мероприятиях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реализации</w:t>
      </w:r>
      <w:r w:rsidR="007D3151" w:rsidRPr="007D3151">
        <w:rPr>
          <w:kern w:val="2"/>
          <w:sz w:val="28"/>
          <w:szCs w:val="28"/>
        </w:rPr>
        <w:t xml:space="preserve"> </w:t>
      </w:r>
      <w:r w:rsidR="00BE6B33">
        <w:rPr>
          <w:kern w:val="2"/>
          <w:sz w:val="28"/>
          <w:szCs w:val="28"/>
        </w:rPr>
        <w:t xml:space="preserve">муниципальной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социальной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политики».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Предварительный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967DD9">
        <w:rPr>
          <w:kern w:val="2"/>
          <w:sz w:val="28"/>
          <w:szCs w:val="28"/>
        </w:rPr>
        <w:t> </w:t>
      </w:r>
      <w:r w:rsidR="00A77287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</w:t>
      </w:r>
      <w:proofErr w:type="gramStart"/>
      <w:r w:rsidRPr="007D3151">
        <w:rPr>
          <w:kern w:val="2"/>
          <w:sz w:val="28"/>
          <w:szCs w:val="28"/>
        </w:rPr>
        <w:t>.».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2.12.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3.27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дополнить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«Указанный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установленные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позднее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марта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proofErr w:type="gramStart"/>
      <w:r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отчетным.».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2.13.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3.28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дополнить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«Правила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контроля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</w:t>
      </w:r>
      <w:r w:rsidR="00A77287">
        <w:rPr>
          <w:kern w:val="2"/>
          <w:sz w:val="28"/>
          <w:szCs w:val="28"/>
        </w:rPr>
        <w:t>о</w:t>
      </w:r>
      <w:r w:rsidRPr="007D3151">
        <w:rPr>
          <w:kern w:val="2"/>
          <w:sz w:val="28"/>
          <w:szCs w:val="28"/>
        </w:rPr>
        <w:t>м,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осуществляющим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</w:t>
      </w:r>
      <w:r w:rsidR="00A77287">
        <w:rPr>
          <w:kern w:val="2"/>
          <w:sz w:val="28"/>
          <w:szCs w:val="28"/>
        </w:rPr>
        <w:t>я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главными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распорядителями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средств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ведении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находятся</w:t>
      </w:r>
      <w:r w:rsidR="007D3151" w:rsidRPr="007D3151">
        <w:rPr>
          <w:kern w:val="2"/>
          <w:sz w:val="28"/>
          <w:szCs w:val="28"/>
        </w:rPr>
        <w:t xml:space="preserve"> </w:t>
      </w:r>
      <w:r w:rsidR="00A77287">
        <w:rPr>
          <w:kern w:val="2"/>
          <w:sz w:val="28"/>
          <w:szCs w:val="28"/>
        </w:rPr>
        <w:t>муниципальные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казенные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BB0C45">
        <w:rPr>
          <w:kern w:val="2"/>
          <w:sz w:val="28"/>
          <w:szCs w:val="28"/>
        </w:rPr>
        <w:t xml:space="preserve">муниципального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органами</w:t>
      </w:r>
      <w:proofErr w:type="gramStart"/>
      <w:r w:rsidRPr="007D3151">
        <w:rPr>
          <w:kern w:val="2"/>
          <w:sz w:val="28"/>
          <w:szCs w:val="28"/>
        </w:rPr>
        <w:t>.».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2.14.</w:t>
      </w:r>
      <w:r w:rsidR="007D3151" w:rsidRPr="007D3151">
        <w:rPr>
          <w:kern w:val="2"/>
          <w:sz w:val="28"/>
          <w:szCs w:val="28"/>
        </w:rPr>
        <w:t xml:space="preserve"> </w:t>
      </w:r>
      <w:proofErr w:type="gramStart"/>
      <w:r w:rsidR="00A77287">
        <w:rPr>
          <w:kern w:val="2"/>
          <w:sz w:val="28"/>
          <w:szCs w:val="28"/>
        </w:rPr>
        <w:t>Добавить п</w:t>
      </w:r>
      <w:r w:rsidRPr="007D3151">
        <w:rPr>
          <w:kern w:val="2"/>
          <w:sz w:val="28"/>
          <w:szCs w:val="28"/>
        </w:rPr>
        <w:t>ункт</w:t>
      </w:r>
      <w:r w:rsidR="00C46E13">
        <w:rPr>
          <w:kern w:val="2"/>
          <w:sz w:val="28"/>
          <w:szCs w:val="28"/>
        </w:rPr>
        <w:t>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</w:t>
      </w:r>
      <w:r w:rsidR="00C46E13">
        <w:rPr>
          <w:kern w:val="2"/>
          <w:sz w:val="28"/>
          <w:szCs w:val="28"/>
        </w:rPr>
        <w:t>29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EE2D98" w:rsidRDefault="002718B6" w:rsidP="00EE2D98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«3.30.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возврата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показателям</w:t>
      </w:r>
      <w:r w:rsidR="007D3151" w:rsidRPr="007D3151">
        <w:rPr>
          <w:kern w:val="2"/>
          <w:sz w:val="28"/>
          <w:szCs w:val="28"/>
        </w:rPr>
        <w:t xml:space="preserve"> </w:t>
      </w:r>
      <w:r w:rsidR="00EE2D98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достигнуты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учетом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(возможных)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отклонений),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="00EE2D98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выполненным,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EE2D98" w:rsidRPr="00EE2D98">
        <w:rPr>
          <w:kern w:val="2"/>
          <w:sz w:val="28"/>
          <w:szCs w:val="28"/>
        </w:rPr>
        <w:t xml:space="preserve">Администрации </w:t>
      </w:r>
      <w:r w:rsidR="00EE2D98">
        <w:rPr>
          <w:kern w:val="2"/>
          <w:sz w:val="28"/>
          <w:szCs w:val="28"/>
        </w:rPr>
        <w:t>Владимировского сельского поселения</w:t>
      </w:r>
      <w:r w:rsidR="00EE2D98" w:rsidRPr="00EE2D98">
        <w:rPr>
          <w:kern w:val="2"/>
          <w:sz w:val="28"/>
          <w:szCs w:val="28"/>
        </w:rPr>
        <w:t xml:space="preserve"> о мерах по реализации решения Собрания депутатов Владимировского сельского поселения о бюджете </w:t>
      </w:r>
      <w:r w:rsidR="00EE2D98">
        <w:rPr>
          <w:kern w:val="2"/>
          <w:sz w:val="28"/>
          <w:szCs w:val="28"/>
        </w:rPr>
        <w:t>поселения.</w:t>
      </w:r>
    </w:p>
    <w:p w:rsidR="002718B6" w:rsidRPr="007D3151" w:rsidRDefault="00EE2D98" w:rsidP="00EE2D98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E2D9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является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невыполненным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случае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не</w:t>
      </w:r>
      <w:r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достижения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(превышения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допустимого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(возможного)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отклонения)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характеризующих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оказываемых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(выполняемых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характеризующих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качество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оказываемых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(выполняемых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такие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показатели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установлены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задании</w:t>
      </w:r>
      <w:proofErr w:type="gramStart"/>
      <w:r w:rsidR="002718B6" w:rsidRPr="007D3151">
        <w:rPr>
          <w:kern w:val="2"/>
          <w:sz w:val="28"/>
          <w:szCs w:val="28"/>
        </w:rPr>
        <w:t>.».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2718B6" w:rsidRDefault="002718B6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3.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Приложение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№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1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5C5F90" w:rsidRPr="007D3151" w:rsidRDefault="005C5F90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16"/>
          <w:footerReference w:type="default" r:id="rId17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2718B6" w:rsidRPr="007D3151" w:rsidRDefault="002718B6" w:rsidP="00CA03E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Положению</w:t>
      </w:r>
    </w:p>
    <w:p w:rsidR="002718B6" w:rsidRPr="007D3151" w:rsidRDefault="002718B6" w:rsidP="00CA03E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EE2D98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E96DE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EE2D98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E96DE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EE2D98" w:rsidRPr="00EE2D98">
        <w:rPr>
          <w:kern w:val="2"/>
          <w:sz w:val="28"/>
          <w:szCs w:val="28"/>
        </w:rPr>
        <w:t>муниципальных учреждений Владимировского сельского поселения и финансового обеспечения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073683">
        <w:rPr>
          <w:color w:val="000000"/>
          <w:kern w:val="2"/>
          <w:sz w:val="24"/>
          <w:szCs w:val="24"/>
        </w:rPr>
        <w:t>учредителя</w:t>
      </w:r>
      <w:r w:rsidRPr="007D3151">
        <w:rPr>
          <w:color w:val="000000"/>
          <w:kern w:val="2"/>
          <w:sz w:val="24"/>
          <w:szCs w:val="24"/>
        </w:rPr>
        <w:t>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0202" wp14:editId="5ECCF16C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D75ABB" w:rsidRDefault="00D75ABB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6AF3F" wp14:editId="538DFD1F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392155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92155" w:rsidRPr="008A4AA1" w:rsidRDefault="00392155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92155" w:rsidRPr="008A4AA1" w:rsidRDefault="00392155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Pr="008A4AA1" w:rsidRDefault="00392155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8A4AA1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2155" w:rsidRPr="004555ED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392155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92155" w:rsidRPr="008A4AA1" w:rsidRDefault="00392155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392155" w:rsidRPr="008A4AA1" w:rsidRDefault="00392155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392155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92155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Pr="008A4AA1" w:rsidRDefault="00392155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8A4AA1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92155" w:rsidRPr="004555ED" w:rsidRDefault="00392155" w:rsidP="002718B6"/>
                  </w:txbxContent>
                </v:textbox>
              </v:shape>
            </w:pict>
          </mc:Fallback>
        </mc:AlternateContent>
      </w:r>
      <w:r w:rsidR="00EE2D98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2718B6"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E2D98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EE2D98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E2D9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EE2D98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E2D9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Владимировского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E2D98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EE2D98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E2D9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Владимировского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EE2D98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EE2D98" w:rsidRPr="00EE2D98">
        <w:rPr>
          <w:bCs/>
          <w:kern w:val="2"/>
          <w:shd w:val="clear" w:color="auto" w:fill="FFFFFF"/>
        </w:rPr>
        <w:t>Владимировского сельского поселения</w:t>
      </w:r>
      <w:proofErr w:type="gramEnd"/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640F" wp14:editId="39EF461A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92155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Pr="009D7718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92155" w:rsidRPr="009D7718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92155" w:rsidRPr="009D7718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92155" w:rsidRPr="009D7718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2155" w:rsidRPr="009D7718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155" w:rsidRPr="009D7718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92155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Pr="009D7718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392155" w:rsidRPr="009D7718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155" w:rsidRPr="009D7718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92155" w:rsidRPr="009D7718" w:rsidRDefault="00392155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2155" w:rsidRPr="009D7718" w:rsidRDefault="00392155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92155" w:rsidRPr="009D7718" w:rsidRDefault="00392155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BE6B33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(очередной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финансовый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(1-й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E96DE7">
        <w:tc>
          <w:tcPr>
            <w:tcW w:w="122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6B33" w:rsidRDefault="00E96DE7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12532" wp14:editId="48DCA929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Pr="00E10A7B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D75ABB" w:rsidRPr="00E10A7B" w:rsidRDefault="00D75ABB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proofErr w:type="gramEnd"/>
    </w:p>
    <w:p w:rsidR="002718B6" w:rsidRPr="007D3151" w:rsidRDefault="007D3151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7D3151">
              <w:rPr>
                <w:bCs/>
                <w:color w:val="000000"/>
                <w:kern w:val="2"/>
              </w:rPr>
              <w:t>-ной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20__год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вого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  <w:proofErr w:type="gramEnd"/>
          </w:p>
        </w:tc>
        <w:tc>
          <w:tcPr>
            <w:tcW w:w="117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6086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253FF" wp14:editId="756D5020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Default="00392155" w:rsidP="002718B6"/>
                          <w:p w:rsidR="00392155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D75ABB" w:rsidRDefault="00D75ABB" w:rsidP="002718B6"/>
                    <w:p w:rsidR="00D75ABB" w:rsidRDefault="00D75ABB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718B6" w:rsidRPr="00967DD9" w:rsidRDefault="002718B6" w:rsidP="00760869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номер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дата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нормативного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правового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акта)</w:t>
      </w:r>
    </w:p>
    <w:p w:rsidR="00E96DE7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CA71" wp14:editId="290E43C5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392155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392155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92155" w:rsidRPr="001B2409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2155" w:rsidRPr="001B2409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155" w:rsidRPr="001B2409" w:rsidRDefault="00392155" w:rsidP="002718B6"/>
                          <w:p w:rsidR="00392155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392155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392155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155" w:rsidRPr="001B2409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2155" w:rsidRPr="001B2409" w:rsidRDefault="00392155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92155" w:rsidRPr="001B2409" w:rsidRDefault="00392155" w:rsidP="002718B6"/>
                    <w:p w:rsidR="00392155" w:rsidRDefault="00392155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(по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перечню)</w:t>
            </w:r>
            <w:r w:rsidR="002718B6" w:rsidRPr="007D3151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выполнения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(1-й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год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планового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93A4" wp14:editId="7F0EC175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D75ABB" w:rsidRDefault="00D75ABB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выполнения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1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09F42" wp14:editId="228AADA0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Pr="00A45742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D75ABB" w:rsidRPr="00A45742" w:rsidRDefault="00D75ABB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BB0C45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B0C45" w:rsidRPr="00BB0C45" w:rsidRDefault="00BB0C45" w:rsidP="00BB0C4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B0C45">
              <w:rPr>
                <w:bCs/>
                <w:color w:val="000000"/>
                <w:kern w:val="2"/>
              </w:rPr>
              <w:t xml:space="preserve">Администрация Владимировского сельского поселения, </w:t>
            </w:r>
          </w:p>
          <w:p w:rsidR="002718B6" w:rsidRPr="007D3151" w:rsidRDefault="00BB0C45" w:rsidP="00BB0C4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B0C45">
              <w:rPr>
                <w:bCs/>
                <w:color w:val="000000"/>
                <w:kern w:val="2"/>
              </w:rPr>
              <w:t>осуществляющая</w:t>
            </w:r>
            <w:proofErr w:type="gramEnd"/>
            <w:r w:rsidRPr="00BB0C45">
              <w:rPr>
                <w:bCs/>
                <w:color w:val="000000"/>
                <w:kern w:val="2"/>
              </w:rPr>
              <w:t xml:space="preserve"> контроль за оказанием 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760869" w:rsidRPr="007D3151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2344F4" w:rsidRDefault="007D3151" w:rsidP="00760869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Номер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344F4" w:rsidRPr="002344F4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 бюджетных учреждений Владимировского сельского поселения.</w:t>
      </w:r>
      <w:r w:rsidR="002344F4">
        <w:rPr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74C9B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общероссийских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базовых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(отраслевых)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перечнях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или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74C9B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74C9B">
        <w:rPr>
          <w:color w:val="000000"/>
          <w:kern w:val="2"/>
          <w:sz w:val="24"/>
          <w:szCs w:val="24"/>
          <w:shd w:val="clear" w:color="auto" w:fill="FFFFFF"/>
        </w:rPr>
        <w:t>государственных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казывается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показатель,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содержание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включенной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региональный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перечень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(муниципальных)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общероссийские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базовые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(отраслевые)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перечни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(классификаторы)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целом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74C9B"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заданию.</w:t>
      </w:r>
    </w:p>
    <w:p w:rsidR="002718B6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73683">
        <w:rPr>
          <w:color w:val="000000"/>
          <w:kern w:val="2"/>
          <w:sz w:val="24"/>
          <w:szCs w:val="24"/>
          <w:shd w:val="clear" w:color="auto" w:fill="FFFFFF"/>
        </w:rPr>
        <w:t>Владимировского сельского поселения,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заполняются</w:t>
      </w:r>
      <w:proofErr w:type="gramStart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5C5F90" w:rsidRPr="007D3151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rPr>
          <w:kern w:val="2"/>
        </w:rPr>
        <w:sectPr w:rsidR="002718B6" w:rsidRPr="007D3151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7D3151" w:rsidRDefault="002718B6" w:rsidP="00760869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Положению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BB0C45">
        <w:rPr>
          <w:kern w:val="2"/>
          <w:sz w:val="28"/>
          <w:szCs w:val="28"/>
        </w:rPr>
        <w:t xml:space="preserve">муниципального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60869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proofErr w:type="spellStart"/>
      <w:r w:rsidR="002A1334"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нных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60869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2344F4" w:rsidRPr="002344F4">
        <w:rPr>
          <w:kern w:val="2"/>
          <w:sz w:val="28"/>
          <w:szCs w:val="28"/>
        </w:rPr>
        <w:t>муниципальных учреждений Владимировского сельского поселения и финансового обеспечения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60507" wp14:editId="216BB8F5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5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D75ABB" w:rsidRDefault="00D75ABB" w:rsidP="002718B6"/>
                  </w:txbxContent>
                </v:textbox>
              </v:shape>
            </w:pict>
          </mc:Fallback>
        </mc:AlternateConten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93072" wp14:editId="1D7458A9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392155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92155" w:rsidRPr="00420D35" w:rsidRDefault="00392155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92155" w:rsidRPr="00420D35" w:rsidRDefault="00392155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2155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Pr="00420D35" w:rsidRDefault="00392155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92155" w:rsidRPr="00420D35" w:rsidRDefault="00392155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2155" w:rsidRPr="00B72538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392155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92155" w:rsidRPr="00420D35" w:rsidRDefault="00392155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392155" w:rsidRPr="00420D35" w:rsidRDefault="00392155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392155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392155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392155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Pr="00420D35" w:rsidRDefault="00392155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92155" w:rsidRPr="00420D35" w:rsidRDefault="00392155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92155" w:rsidRPr="00B72538" w:rsidRDefault="00392155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8"/>
          <w:headerReference w:type="default" r:id="rId1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E27C2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E27C2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27C2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Владимировского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E27C2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27C2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Владимировского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BB0C45">
        <w:rPr>
          <w:color w:val="000000"/>
          <w:kern w:val="2"/>
          <w:shd w:val="clear" w:color="auto" w:fill="FFFFFF"/>
        </w:rPr>
        <w:t xml:space="preserve">муниципального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учреждения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344F4">
        <w:rPr>
          <w:color w:val="000000"/>
          <w:kern w:val="2"/>
          <w:shd w:val="clear" w:color="auto" w:fill="FFFFFF"/>
        </w:rPr>
        <w:t>Владимировского сельского поселения</w:t>
      </w:r>
      <w:proofErr w:type="gramEnd"/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BB0C45">
        <w:rPr>
          <w:bCs/>
          <w:color w:val="000000"/>
          <w:kern w:val="2"/>
          <w:shd w:val="clear" w:color="auto" w:fill="FFFFFF"/>
        </w:rPr>
        <w:t xml:space="preserve">муниципального 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задания,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344F4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  <w:proofErr w:type="gramEnd"/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27C2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9E561" wp14:editId="6511B33F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392155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392155" w:rsidRPr="00334FCF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392155" w:rsidRPr="00334FCF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2155" w:rsidRPr="00334FCF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155" w:rsidRPr="00334FCF" w:rsidRDefault="00392155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392155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392155" w:rsidRPr="00334FCF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392155" w:rsidRPr="00334FCF" w:rsidRDefault="00392155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2155" w:rsidRPr="00334FCF" w:rsidRDefault="00392155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92155" w:rsidRPr="00334FCF" w:rsidRDefault="00392155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BE6B33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BE6B33">
              <w:rPr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760869" w:rsidRDefault="007D3151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E27C21">
              <w:rPr>
                <w:color w:val="000000"/>
                <w:kern w:val="2"/>
              </w:rPr>
              <w:t>муниципальном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задании</w:t>
            </w:r>
            <w:r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исполне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отчетную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допусти-мое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  <w:szCs w:val="28"/>
              </w:rPr>
              <w:t>отклонение</w:t>
            </w:r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отклонения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_________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Средний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A1334">
              <w:rPr>
                <w:bCs/>
                <w:color w:val="000000"/>
                <w:kern w:val="2"/>
              </w:rPr>
              <w:t>муниципальном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r w:rsidRPr="007D3151">
              <w:rPr>
                <w:bCs/>
                <w:color w:val="000000"/>
                <w:kern w:val="2"/>
              </w:rPr>
              <w:t>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65F23" wp14:editId="3C4CA71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92155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92155" w:rsidRPr="00C670E4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392155" w:rsidRPr="00C670E4" w:rsidRDefault="00392155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2155" w:rsidRPr="0081053E" w:rsidRDefault="00392155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155" w:rsidRPr="0081053E" w:rsidRDefault="00392155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92155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92155" w:rsidRPr="00C670E4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392155" w:rsidRPr="00C670E4" w:rsidRDefault="00392155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2155" w:rsidRPr="0081053E" w:rsidRDefault="00392155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92155" w:rsidRPr="0081053E" w:rsidRDefault="00392155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качества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718B6" w:rsidRPr="007D3151" w:rsidRDefault="002718B6" w:rsidP="00E27C2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E27C21">
              <w:rPr>
                <w:bCs/>
                <w:color w:val="000000"/>
                <w:kern w:val="2"/>
              </w:rPr>
              <w:t>муниципальном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BE6B33">
              <w:rPr>
                <w:bCs/>
                <w:color w:val="000000"/>
                <w:kern w:val="2"/>
              </w:rPr>
              <w:t xml:space="preserve">муниципальной 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F56EA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F56EA7">
              <w:rPr>
                <w:bCs/>
                <w:color w:val="000000"/>
                <w:kern w:val="2"/>
              </w:rPr>
              <w:t>муниципальном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2344F4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344F4" w:rsidRPr="002344F4">
        <w:rPr>
          <w:color w:val="000000"/>
          <w:kern w:val="2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учреждений </w:t>
      </w:r>
      <w:r w:rsidR="002344F4">
        <w:rPr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2344F4" w:rsidRPr="002344F4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B0C45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E6B33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56EA7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BB0C45">
        <w:rPr>
          <w:kern w:val="2"/>
          <w:sz w:val="24"/>
          <w:szCs w:val="24"/>
        </w:rPr>
        <w:t xml:space="preserve">муниципального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задания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BE6B33">
        <w:rPr>
          <w:kern w:val="2"/>
          <w:sz w:val="24"/>
          <w:szCs w:val="24"/>
        </w:rPr>
        <w:t xml:space="preserve">муниципальной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услуги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</w:t>
      </w:r>
      <w:proofErr w:type="gramStart"/>
      <w:r w:rsidR="002718B6" w:rsidRPr="007D3151">
        <w:rPr>
          <w:kern w:val="2"/>
          <w:sz w:val="24"/>
          <w:szCs w:val="24"/>
        </w:rPr>
        <w:t>.».</w:t>
      </w:r>
      <w:proofErr w:type="gramEnd"/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sectPr w:rsidR="00682BC7" w:rsidRPr="00CA03EA" w:rsidSect="00494539">
      <w:footerReference w:type="even" r:id="rId20"/>
      <w:footerReference w:type="default" r:id="rId21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55" w:rsidRDefault="00392155">
      <w:r>
        <w:separator/>
      </w:r>
    </w:p>
  </w:endnote>
  <w:endnote w:type="continuationSeparator" w:id="0">
    <w:p w:rsidR="00392155" w:rsidRDefault="003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Default="003921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155" w:rsidRDefault="003921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Default="00392155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540">
      <w:rPr>
        <w:rStyle w:val="ab"/>
        <w:noProof/>
      </w:rPr>
      <w:t>13</w:t>
    </w:r>
    <w:r>
      <w:rPr>
        <w:rStyle w:val="ab"/>
      </w:rPr>
      <w:fldChar w:fldCharType="end"/>
    </w:r>
  </w:p>
  <w:sdt>
    <w:sdtPr>
      <w:id w:val="805002985"/>
      <w:docPartObj>
        <w:docPartGallery w:val="Page Numbers (Bottom of Page)"/>
        <w:docPartUnique/>
      </w:docPartObj>
    </w:sdtPr>
    <w:sdtContent>
      <w:p w:rsidR="00392155" w:rsidRPr="00392155" w:rsidRDefault="00392155" w:rsidP="00494539">
        <w:pPr>
          <w:pStyle w:val="a7"/>
        </w:pPr>
        <w:r>
          <w:fldChar w:fldCharType="begin"/>
        </w:r>
        <w:r w:rsidRPr="00392155">
          <w:instrText xml:space="preserve"> </w:instrText>
        </w:r>
        <w:r w:rsidRPr="004D59D3">
          <w:rPr>
            <w:lang w:val="en-US"/>
          </w:rPr>
          <w:instrText>FILENAME</w:instrText>
        </w:r>
        <w:r w:rsidRPr="00392155">
          <w:instrText xml:space="preserve"> \</w:instrText>
        </w:r>
        <w:r w:rsidRPr="004D59D3">
          <w:rPr>
            <w:lang w:val="en-US"/>
          </w:rPr>
          <w:instrText>p</w:instrText>
        </w:r>
        <w:r w:rsidRPr="00392155">
          <w:instrText xml:space="preserve"> </w:instrText>
        </w:r>
        <w:r>
          <w:fldChar w:fldCharType="separate"/>
        </w:r>
        <w:r w:rsidRPr="00392155">
          <w:rPr>
            <w:noProof/>
          </w:rPr>
          <w:t>\\</w:t>
        </w:r>
        <w:r>
          <w:rPr>
            <w:noProof/>
            <w:lang w:val="en-US"/>
          </w:rPr>
          <w:t>SERVERPC</w:t>
        </w:r>
        <w:r w:rsidRPr="00392155">
          <w:rPr>
            <w:noProof/>
          </w:rPr>
          <w:t>\</w:t>
        </w:r>
        <w:r>
          <w:rPr>
            <w:noProof/>
            <w:lang w:val="en-US"/>
          </w:rPr>
          <w:t>obmen</w:t>
        </w:r>
        <w:r w:rsidRPr="00392155">
          <w:rPr>
            <w:noProof/>
          </w:rPr>
          <w:t>\Шубина\2017 год\Нормативка\Постановление мун.задание.</w:t>
        </w:r>
        <w:r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Default="003921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155" w:rsidRDefault="0039215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Default="003921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540">
      <w:rPr>
        <w:rStyle w:val="ab"/>
        <w:noProof/>
      </w:rPr>
      <w:t>17</w:t>
    </w:r>
    <w:r>
      <w:rPr>
        <w:rStyle w:val="ab"/>
      </w:rPr>
      <w:fldChar w:fldCharType="end"/>
    </w:r>
  </w:p>
  <w:sdt>
    <w:sdtPr>
      <w:id w:val="1470168430"/>
      <w:docPartObj>
        <w:docPartGallery w:val="Page Numbers (Bottom of Page)"/>
        <w:docPartUnique/>
      </w:docPartObj>
    </w:sdtPr>
    <w:sdtContent>
      <w:p w:rsidR="00392155" w:rsidRPr="00392155" w:rsidRDefault="00392155" w:rsidP="00494539">
        <w:pPr>
          <w:pStyle w:val="a7"/>
        </w:pPr>
        <w:r>
          <w:fldChar w:fldCharType="begin"/>
        </w:r>
        <w:r w:rsidRPr="00392155">
          <w:instrText xml:space="preserve"> </w:instrText>
        </w:r>
        <w:r w:rsidRPr="004D59D3">
          <w:rPr>
            <w:lang w:val="en-US"/>
          </w:rPr>
          <w:instrText>FILENAME</w:instrText>
        </w:r>
        <w:r w:rsidRPr="00392155">
          <w:instrText xml:space="preserve"> \</w:instrText>
        </w:r>
        <w:r w:rsidRPr="004D59D3">
          <w:rPr>
            <w:lang w:val="en-US"/>
          </w:rPr>
          <w:instrText>p</w:instrText>
        </w:r>
        <w:r w:rsidRPr="00392155">
          <w:instrText xml:space="preserve"> </w:instrText>
        </w:r>
        <w:r>
          <w:fldChar w:fldCharType="separate"/>
        </w:r>
        <w:r w:rsidRPr="00392155">
          <w:rPr>
            <w:noProof/>
          </w:rPr>
          <w:t>\\</w:t>
        </w:r>
        <w:r>
          <w:rPr>
            <w:noProof/>
            <w:lang w:val="en-US"/>
          </w:rPr>
          <w:t>SERVERPC</w:t>
        </w:r>
        <w:r w:rsidRPr="00392155">
          <w:rPr>
            <w:noProof/>
          </w:rPr>
          <w:t>\</w:t>
        </w:r>
        <w:r>
          <w:rPr>
            <w:noProof/>
            <w:lang w:val="en-US"/>
          </w:rPr>
          <w:t>obmen</w:t>
        </w:r>
        <w:r w:rsidRPr="00392155">
          <w:rPr>
            <w:noProof/>
          </w:rPr>
          <w:t>\Шубина\2017 год\Нормативка\Постановление мун.задание.</w:t>
        </w:r>
        <w:r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55" w:rsidRDefault="00392155">
      <w:r>
        <w:separator/>
      </w:r>
    </w:p>
  </w:footnote>
  <w:footnote w:type="continuationSeparator" w:id="0">
    <w:p w:rsidR="00392155" w:rsidRDefault="0039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Pr="00774A04" w:rsidRDefault="00392155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55" w:rsidRDefault="0039215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FD9B94" wp14:editId="414665F7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155" w:rsidRDefault="00392155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D75ABB" w:rsidRDefault="00D75AB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372C"/>
    <w:rsid w:val="00054D8B"/>
    <w:rsid w:val="000559D5"/>
    <w:rsid w:val="00060F3C"/>
    <w:rsid w:val="00073683"/>
    <w:rsid w:val="000808D6"/>
    <w:rsid w:val="000A726F"/>
    <w:rsid w:val="000B4002"/>
    <w:rsid w:val="000B66C7"/>
    <w:rsid w:val="000C430D"/>
    <w:rsid w:val="000D12BA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44F4"/>
    <w:rsid w:val="002504E8"/>
    <w:rsid w:val="00254382"/>
    <w:rsid w:val="0027031E"/>
    <w:rsid w:val="002718B6"/>
    <w:rsid w:val="0028703B"/>
    <w:rsid w:val="002A1334"/>
    <w:rsid w:val="002A2062"/>
    <w:rsid w:val="002A31A1"/>
    <w:rsid w:val="002B6527"/>
    <w:rsid w:val="002C135C"/>
    <w:rsid w:val="002C4837"/>
    <w:rsid w:val="002C5E60"/>
    <w:rsid w:val="002E65D5"/>
    <w:rsid w:val="002F63E3"/>
    <w:rsid w:val="002F74D7"/>
    <w:rsid w:val="0030124B"/>
    <w:rsid w:val="00313D3A"/>
    <w:rsid w:val="00341FC1"/>
    <w:rsid w:val="0037040B"/>
    <w:rsid w:val="00392155"/>
    <w:rsid w:val="003921D8"/>
    <w:rsid w:val="003B2193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FBD"/>
    <w:rsid w:val="0053366A"/>
    <w:rsid w:val="00547611"/>
    <w:rsid w:val="00567EDB"/>
    <w:rsid w:val="00587BF6"/>
    <w:rsid w:val="005C5F90"/>
    <w:rsid w:val="005C5FF3"/>
    <w:rsid w:val="005E3181"/>
    <w:rsid w:val="005E63DD"/>
    <w:rsid w:val="00611679"/>
    <w:rsid w:val="00613D7D"/>
    <w:rsid w:val="006414ED"/>
    <w:rsid w:val="006564DB"/>
    <w:rsid w:val="00660EE3"/>
    <w:rsid w:val="00672557"/>
    <w:rsid w:val="00676B57"/>
    <w:rsid w:val="00682BC7"/>
    <w:rsid w:val="007120F8"/>
    <w:rsid w:val="007219F0"/>
    <w:rsid w:val="007279EF"/>
    <w:rsid w:val="00760869"/>
    <w:rsid w:val="007730B1"/>
    <w:rsid w:val="00782222"/>
    <w:rsid w:val="007936ED"/>
    <w:rsid w:val="007B6388"/>
    <w:rsid w:val="007C0A5F"/>
    <w:rsid w:val="007D3151"/>
    <w:rsid w:val="00803F3C"/>
    <w:rsid w:val="00804CFE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22B1"/>
    <w:rsid w:val="00913129"/>
    <w:rsid w:val="0091648C"/>
    <w:rsid w:val="00917C70"/>
    <w:rsid w:val="009228DF"/>
    <w:rsid w:val="00924E84"/>
    <w:rsid w:val="00924ED7"/>
    <w:rsid w:val="009269B9"/>
    <w:rsid w:val="00947FCC"/>
    <w:rsid w:val="00967DD9"/>
    <w:rsid w:val="00985A10"/>
    <w:rsid w:val="00A061D7"/>
    <w:rsid w:val="00A30E81"/>
    <w:rsid w:val="00A34804"/>
    <w:rsid w:val="00A67B50"/>
    <w:rsid w:val="00A77287"/>
    <w:rsid w:val="00A941CF"/>
    <w:rsid w:val="00AC44B5"/>
    <w:rsid w:val="00AD5ECE"/>
    <w:rsid w:val="00AE2601"/>
    <w:rsid w:val="00AE2FA6"/>
    <w:rsid w:val="00B22F6A"/>
    <w:rsid w:val="00B31114"/>
    <w:rsid w:val="00B35935"/>
    <w:rsid w:val="00B37E63"/>
    <w:rsid w:val="00B444A2"/>
    <w:rsid w:val="00B62CFB"/>
    <w:rsid w:val="00B72D61"/>
    <w:rsid w:val="00B8231A"/>
    <w:rsid w:val="00BB0C45"/>
    <w:rsid w:val="00BB55C0"/>
    <w:rsid w:val="00BB583B"/>
    <w:rsid w:val="00BC0920"/>
    <w:rsid w:val="00BE6B33"/>
    <w:rsid w:val="00BF06BF"/>
    <w:rsid w:val="00BF39F0"/>
    <w:rsid w:val="00C11FDF"/>
    <w:rsid w:val="00C46E13"/>
    <w:rsid w:val="00C572C4"/>
    <w:rsid w:val="00C731BB"/>
    <w:rsid w:val="00C9326D"/>
    <w:rsid w:val="00CA03EA"/>
    <w:rsid w:val="00CA151C"/>
    <w:rsid w:val="00CB1900"/>
    <w:rsid w:val="00CB43C1"/>
    <w:rsid w:val="00CB5EDA"/>
    <w:rsid w:val="00CD077D"/>
    <w:rsid w:val="00CD1540"/>
    <w:rsid w:val="00CE5183"/>
    <w:rsid w:val="00D00358"/>
    <w:rsid w:val="00D13E83"/>
    <w:rsid w:val="00D21AB5"/>
    <w:rsid w:val="00D73323"/>
    <w:rsid w:val="00D75ABB"/>
    <w:rsid w:val="00D84BE4"/>
    <w:rsid w:val="00DB2739"/>
    <w:rsid w:val="00DB4D6B"/>
    <w:rsid w:val="00DC2302"/>
    <w:rsid w:val="00DE50C1"/>
    <w:rsid w:val="00E04378"/>
    <w:rsid w:val="00E138E0"/>
    <w:rsid w:val="00E27C21"/>
    <w:rsid w:val="00E3132E"/>
    <w:rsid w:val="00E335DD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A7D1F"/>
    <w:rsid w:val="00EC40AD"/>
    <w:rsid w:val="00ED72D3"/>
    <w:rsid w:val="00EE2D98"/>
    <w:rsid w:val="00EF29AB"/>
    <w:rsid w:val="00EF56AF"/>
    <w:rsid w:val="00F02C40"/>
    <w:rsid w:val="00F24917"/>
    <w:rsid w:val="00F30D40"/>
    <w:rsid w:val="00F36BE3"/>
    <w:rsid w:val="00F410DF"/>
    <w:rsid w:val="00F56EA7"/>
    <w:rsid w:val="00F74C9B"/>
    <w:rsid w:val="00F8225E"/>
    <w:rsid w:val="00F86418"/>
    <w:rsid w:val="00F9297B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FontStyle17">
    <w:name w:val="Font Style17"/>
    <w:rsid w:val="00BF06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BF06BF"/>
    <w:pPr>
      <w:widowControl w:val="0"/>
      <w:suppressAutoHyphens/>
      <w:autoSpaceDE w:val="0"/>
      <w:spacing w:line="622" w:lineRule="exact"/>
      <w:jc w:val="center"/>
    </w:pPr>
    <w:rPr>
      <w:sz w:val="24"/>
      <w:szCs w:val="24"/>
      <w:lang w:eastAsia="ar-SA"/>
    </w:rPr>
  </w:style>
  <w:style w:type="character" w:customStyle="1" w:styleId="FontStyle23">
    <w:name w:val="Font Style23"/>
    <w:rsid w:val="00BF06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BF06BF"/>
    <w:pPr>
      <w:widowControl w:val="0"/>
      <w:suppressAutoHyphens/>
      <w:autoSpaceDE w:val="0"/>
      <w:spacing w:line="292" w:lineRule="exact"/>
      <w:ind w:firstLine="713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FontStyle17">
    <w:name w:val="Font Style17"/>
    <w:rsid w:val="00BF06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BF06BF"/>
    <w:pPr>
      <w:widowControl w:val="0"/>
      <w:suppressAutoHyphens/>
      <w:autoSpaceDE w:val="0"/>
      <w:spacing w:line="622" w:lineRule="exact"/>
      <w:jc w:val="center"/>
    </w:pPr>
    <w:rPr>
      <w:sz w:val="24"/>
      <w:szCs w:val="24"/>
      <w:lang w:eastAsia="ar-SA"/>
    </w:rPr>
  </w:style>
  <w:style w:type="character" w:customStyle="1" w:styleId="FontStyle23">
    <w:name w:val="Font Style23"/>
    <w:rsid w:val="00BF06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BF06BF"/>
    <w:pPr>
      <w:widowControl w:val="0"/>
      <w:suppressAutoHyphens/>
      <w:autoSpaceDE w:val="0"/>
      <w:spacing w:line="292" w:lineRule="exact"/>
      <w:ind w:firstLine="713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B5EEE8B215F16CFFD02D49344ADDC3C6C62C84179F152F165BB2659A0810510831923291DF6FD008615BF2E6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B5EEE8B215F16CFFD02D49344ADDC3C6C62C84179F152F165BB2659A0810510831923291DF6FD0086558F2E4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89B3E9A3C82D50538D8C0969C0B3847582ECA336A56F8E017FA8207261FEC4F59C8D651F0F6BFC126CAz3a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C0F69FA4BD31E4135A1144587C714E45A38305D8BD823BC7ACB113Ag4JE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60221EF8A522485A70F97BBBC610F2260037D960D12083D5FDD97DE528227A349F4FBBDED304436C2FDh4F3Q" TargetMode="External"/><Relationship Id="rId14" Type="http://schemas.openxmlformats.org/officeDocument/2006/relationships/hyperlink" Target="consultantplus://offline/ref=12B5EEE8B215F16CFFD02D49344ADDC3C6C62C84179F152F165BB2659A0810510831923291DF6FD0086158F2E5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7636-6C13-429D-8A3A-DD04BBEB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374</TotalTime>
  <Pages>17</Pages>
  <Words>3193</Words>
  <Characters>30307</Characters>
  <Application>Microsoft Office Word</Application>
  <DocSecurity>0</DocSecurity>
  <Lines>252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14</cp:revision>
  <cp:lastPrinted>2017-12-05T11:57:00Z</cp:lastPrinted>
  <dcterms:created xsi:type="dcterms:W3CDTF">2017-11-29T08:21:00Z</dcterms:created>
  <dcterms:modified xsi:type="dcterms:W3CDTF">2017-12-05T12:10:00Z</dcterms:modified>
</cp:coreProperties>
</file>